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4E11" w14:textId="62C510E9" w:rsidR="008B1BB9" w:rsidRDefault="008B1BB9">
      <w:pPr>
        <w:rPr>
          <w:rFonts w:ascii="Times New Roman" w:hAnsi="Times New Roman" w:cs="Times New Roman"/>
          <w:b/>
        </w:rPr>
      </w:pPr>
      <w:r w:rsidRPr="008B1BB9">
        <w:rPr>
          <w:rFonts w:ascii="Times New Roman" w:hAnsi="Times New Roman" w:cs="Times New Roman"/>
          <w:b/>
        </w:rPr>
        <w:t>Informacja o stanie mienia Powiatu Drawskiego na dzień 31.12.20</w:t>
      </w:r>
      <w:r w:rsidR="00F14110">
        <w:rPr>
          <w:rFonts w:ascii="Times New Roman" w:hAnsi="Times New Roman" w:cs="Times New Roman"/>
          <w:b/>
        </w:rPr>
        <w:t>2</w:t>
      </w:r>
      <w:r w:rsidR="0073429C">
        <w:rPr>
          <w:rFonts w:ascii="Times New Roman" w:hAnsi="Times New Roman" w:cs="Times New Roman"/>
          <w:b/>
        </w:rPr>
        <w:t>2</w:t>
      </w:r>
      <w:r w:rsidRPr="008B1BB9">
        <w:rPr>
          <w:rFonts w:ascii="Times New Roman" w:hAnsi="Times New Roman" w:cs="Times New Roman"/>
          <w:b/>
        </w:rPr>
        <w:t xml:space="preserve"> roku</w:t>
      </w:r>
    </w:p>
    <w:p w14:paraId="2910B5F3" w14:textId="5223DEC8" w:rsidR="008B1BB9" w:rsidRPr="00584052" w:rsidRDefault="008B1BB9" w:rsidP="00584052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własnością Powiatu Drawskiego jest </w:t>
      </w:r>
      <w:r w:rsidR="00584052" w:rsidRPr="00500C67">
        <w:rPr>
          <w:rFonts w:ascii="Times New Roman" w:hAnsi="Times New Roman" w:cs="Times New Roman"/>
          <w:b/>
        </w:rPr>
        <w:t>4</w:t>
      </w:r>
      <w:r w:rsidR="00F25AB2">
        <w:rPr>
          <w:rFonts w:ascii="Times New Roman" w:hAnsi="Times New Roman" w:cs="Times New Roman"/>
          <w:b/>
        </w:rPr>
        <w:t>8</w:t>
      </w:r>
      <w:r w:rsidR="00CD1D11">
        <w:rPr>
          <w:rFonts w:ascii="Times New Roman" w:hAnsi="Times New Roman" w:cs="Times New Roman"/>
          <w:b/>
        </w:rPr>
        <w:t>1</w:t>
      </w:r>
      <w:r w:rsidR="00584052">
        <w:rPr>
          <w:rFonts w:ascii="Times New Roman" w:hAnsi="Times New Roman" w:cs="Times New Roman"/>
        </w:rPr>
        <w:t xml:space="preserve"> dział</w:t>
      </w:r>
      <w:r w:rsidR="00F14110">
        <w:rPr>
          <w:rFonts w:ascii="Times New Roman" w:hAnsi="Times New Roman" w:cs="Times New Roman"/>
        </w:rPr>
        <w:t>ek</w:t>
      </w:r>
      <w:r w:rsidR="00584052">
        <w:rPr>
          <w:rFonts w:ascii="Times New Roman" w:hAnsi="Times New Roman" w:cs="Times New Roman"/>
        </w:rPr>
        <w:t xml:space="preserve"> gruntu (zabudowane i niezabudowane) o ogólnej powierzchnia </w:t>
      </w:r>
      <w:r w:rsidR="0024133A">
        <w:rPr>
          <w:rFonts w:ascii="Times New Roman" w:hAnsi="Times New Roman" w:cs="Times New Roman"/>
          <w:b/>
        </w:rPr>
        <w:t>6</w:t>
      </w:r>
      <w:r w:rsidR="00F25AB2">
        <w:rPr>
          <w:rFonts w:ascii="Times New Roman" w:hAnsi="Times New Roman" w:cs="Times New Roman"/>
          <w:b/>
        </w:rPr>
        <w:t>3</w:t>
      </w:r>
      <w:r w:rsidR="00CD1D11">
        <w:rPr>
          <w:rFonts w:ascii="Times New Roman" w:hAnsi="Times New Roman" w:cs="Times New Roman"/>
          <w:b/>
        </w:rPr>
        <w:t>1</w:t>
      </w:r>
      <w:r w:rsidR="0024133A">
        <w:rPr>
          <w:rFonts w:ascii="Times New Roman" w:hAnsi="Times New Roman" w:cs="Times New Roman"/>
          <w:b/>
        </w:rPr>
        <w:t>,</w:t>
      </w:r>
      <w:r w:rsidR="00CD1D11">
        <w:rPr>
          <w:rFonts w:ascii="Times New Roman" w:hAnsi="Times New Roman" w:cs="Times New Roman"/>
          <w:b/>
        </w:rPr>
        <w:t>8675</w:t>
      </w:r>
      <w:r w:rsidR="00584052" w:rsidRPr="00500C67">
        <w:rPr>
          <w:rFonts w:ascii="Times New Roman" w:hAnsi="Times New Roman" w:cs="Times New Roman"/>
          <w:b/>
        </w:rPr>
        <w:t xml:space="preserve"> ha</w:t>
      </w:r>
      <w:r w:rsidR="00584052">
        <w:rPr>
          <w:rFonts w:ascii="Times New Roman" w:hAnsi="Times New Roman" w:cs="Times New Roman"/>
        </w:rPr>
        <w:t>, w tym:</w:t>
      </w:r>
    </w:p>
    <w:p w14:paraId="0120E19B" w14:textId="77777777" w:rsidR="004A4E1A" w:rsidRDefault="00584052" w:rsidP="00584052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Dróg Powiatowych w Drawsku Pomorskim, ul. Złocieniecka 22</w:t>
      </w:r>
      <w:r w:rsidR="004A4E1A">
        <w:rPr>
          <w:rFonts w:ascii="Times New Roman" w:hAnsi="Times New Roman" w:cs="Times New Roman"/>
        </w:rPr>
        <w:t xml:space="preserve">: </w:t>
      </w:r>
    </w:p>
    <w:p w14:paraId="657B9EDE" w14:textId="31A65617" w:rsidR="00584052" w:rsidRDefault="00F14110" w:rsidP="004A4E1A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D1D11">
        <w:rPr>
          <w:rFonts w:ascii="Times New Roman" w:hAnsi="Times New Roman" w:cs="Times New Roman"/>
        </w:rPr>
        <w:t>46</w:t>
      </w:r>
      <w:r w:rsidR="00584052">
        <w:rPr>
          <w:rFonts w:ascii="Times New Roman" w:hAnsi="Times New Roman" w:cs="Times New Roman"/>
        </w:rPr>
        <w:t xml:space="preserve"> dział</w:t>
      </w:r>
      <w:r>
        <w:rPr>
          <w:rFonts w:ascii="Times New Roman" w:hAnsi="Times New Roman" w:cs="Times New Roman"/>
        </w:rPr>
        <w:t>ek</w:t>
      </w:r>
      <w:r w:rsidR="00584052">
        <w:rPr>
          <w:rFonts w:ascii="Times New Roman" w:hAnsi="Times New Roman" w:cs="Times New Roman"/>
        </w:rPr>
        <w:t xml:space="preserve"> o </w:t>
      </w:r>
      <w:r w:rsidR="00584052" w:rsidRPr="00C006A2">
        <w:rPr>
          <w:rFonts w:ascii="Times New Roman" w:hAnsi="Times New Roman" w:cs="Times New Roman"/>
        </w:rPr>
        <w:t xml:space="preserve">powierzchni </w:t>
      </w:r>
      <w:r w:rsidR="00C006A2" w:rsidRPr="00C006A2">
        <w:rPr>
          <w:rFonts w:ascii="Times New Roman" w:hAnsi="Times New Roman" w:cs="Times New Roman"/>
          <w:bCs/>
          <w:color w:val="000000"/>
        </w:rPr>
        <w:t>5</w:t>
      </w:r>
      <w:r w:rsidR="00CD1D11">
        <w:rPr>
          <w:rFonts w:ascii="Times New Roman" w:hAnsi="Times New Roman" w:cs="Times New Roman"/>
          <w:bCs/>
          <w:color w:val="000000"/>
        </w:rPr>
        <w:t>6</w:t>
      </w:r>
      <w:r w:rsidR="00C006A2" w:rsidRPr="00C006A2">
        <w:rPr>
          <w:rFonts w:ascii="Times New Roman" w:hAnsi="Times New Roman" w:cs="Times New Roman"/>
          <w:bCs/>
          <w:color w:val="000000"/>
        </w:rPr>
        <w:t>1,</w:t>
      </w:r>
      <w:r w:rsidR="00CD1D11">
        <w:rPr>
          <w:rFonts w:ascii="Times New Roman" w:hAnsi="Times New Roman" w:cs="Times New Roman"/>
          <w:bCs/>
          <w:color w:val="000000"/>
        </w:rPr>
        <w:t>9994</w:t>
      </w:r>
      <w:r w:rsidR="00C006A2" w:rsidRPr="00AD3DF7">
        <w:rPr>
          <w:bCs/>
          <w:color w:val="000000"/>
          <w:sz w:val="20"/>
          <w:szCs w:val="20"/>
        </w:rPr>
        <w:t xml:space="preserve"> </w:t>
      </w:r>
      <w:r w:rsidR="00584052">
        <w:rPr>
          <w:rFonts w:ascii="Times New Roman" w:hAnsi="Times New Roman" w:cs="Times New Roman"/>
        </w:rPr>
        <w:t>ha;</w:t>
      </w:r>
    </w:p>
    <w:p w14:paraId="528AA741" w14:textId="77777777" w:rsidR="004A4E1A" w:rsidRDefault="00584052" w:rsidP="00584052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Drawsku Pomorskim, ul. Połczyńska 7</w:t>
      </w:r>
      <w:r w:rsidR="004A4E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C3F508A" w14:textId="541DEB26" w:rsidR="00584052" w:rsidRDefault="00E07D6F" w:rsidP="004A4E1A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D1D11">
        <w:rPr>
          <w:rFonts w:ascii="Times New Roman" w:hAnsi="Times New Roman" w:cs="Times New Roman"/>
        </w:rPr>
        <w:t>2</w:t>
      </w:r>
      <w:r w:rsidR="00584052">
        <w:rPr>
          <w:rFonts w:ascii="Times New Roman" w:hAnsi="Times New Roman" w:cs="Times New Roman"/>
        </w:rPr>
        <w:t xml:space="preserve"> działek o powierzchni </w:t>
      </w:r>
      <w:r w:rsidR="00CD1D11">
        <w:rPr>
          <w:rFonts w:ascii="Times New Roman" w:hAnsi="Times New Roman" w:cs="Times New Roman"/>
        </w:rPr>
        <w:t>6,6756</w:t>
      </w:r>
      <w:r>
        <w:rPr>
          <w:rFonts w:ascii="Times New Roman" w:hAnsi="Times New Roman" w:cs="Times New Roman"/>
        </w:rPr>
        <w:t xml:space="preserve"> </w:t>
      </w:r>
      <w:r w:rsidR="00584052">
        <w:rPr>
          <w:rFonts w:ascii="Times New Roman" w:hAnsi="Times New Roman" w:cs="Times New Roman"/>
        </w:rPr>
        <w:t xml:space="preserve"> ha;</w:t>
      </w:r>
    </w:p>
    <w:p w14:paraId="14019581" w14:textId="77777777" w:rsidR="004A4E1A" w:rsidRDefault="00584052" w:rsidP="00584052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Kształcenia Zawodowego i Ustawicznego w Drawsku Pomorskim</w:t>
      </w:r>
      <w:r w:rsidR="004A4E1A">
        <w:rPr>
          <w:rFonts w:ascii="Times New Roman" w:hAnsi="Times New Roman" w:cs="Times New Roman"/>
        </w:rPr>
        <w:t xml:space="preserve">,             ul. Warmińska 1: </w:t>
      </w:r>
    </w:p>
    <w:p w14:paraId="1BD12166" w14:textId="3A725D03" w:rsidR="00584052" w:rsidRDefault="00CD1D11" w:rsidP="004A4E1A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4E1A">
        <w:rPr>
          <w:rFonts w:ascii="Times New Roman" w:hAnsi="Times New Roman" w:cs="Times New Roman"/>
        </w:rPr>
        <w:t xml:space="preserve"> działek o powierzchni </w:t>
      </w:r>
      <w:r>
        <w:rPr>
          <w:rFonts w:ascii="Times New Roman" w:hAnsi="Times New Roman" w:cs="Times New Roman"/>
        </w:rPr>
        <w:t>9,3667</w:t>
      </w:r>
      <w:r w:rsidR="00E07D6F">
        <w:rPr>
          <w:rFonts w:ascii="Times New Roman" w:hAnsi="Times New Roman" w:cs="Times New Roman"/>
        </w:rPr>
        <w:t xml:space="preserve"> </w:t>
      </w:r>
      <w:r w:rsidR="004A4E1A">
        <w:rPr>
          <w:rFonts w:ascii="Times New Roman" w:hAnsi="Times New Roman" w:cs="Times New Roman"/>
        </w:rPr>
        <w:t xml:space="preserve"> ha;</w:t>
      </w:r>
    </w:p>
    <w:p w14:paraId="40FB0DFC" w14:textId="77777777" w:rsidR="004A4E1A" w:rsidRDefault="004A4E1A" w:rsidP="004A4E1A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Kaliszu Pomorskim, ul. Wolności 20:</w:t>
      </w:r>
    </w:p>
    <w:p w14:paraId="7A5464C5" w14:textId="7542424E" w:rsidR="004A4E1A" w:rsidRDefault="006B6046" w:rsidP="004A4E1A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4E1A">
        <w:rPr>
          <w:rFonts w:ascii="Times New Roman" w:hAnsi="Times New Roman" w:cs="Times New Roman"/>
        </w:rPr>
        <w:t xml:space="preserve"> działk</w:t>
      </w:r>
      <w:r>
        <w:rPr>
          <w:rFonts w:ascii="Times New Roman" w:hAnsi="Times New Roman" w:cs="Times New Roman"/>
        </w:rPr>
        <w:t>i</w:t>
      </w:r>
      <w:r w:rsidR="004A4E1A">
        <w:rPr>
          <w:rFonts w:ascii="Times New Roman" w:hAnsi="Times New Roman" w:cs="Times New Roman"/>
        </w:rPr>
        <w:t xml:space="preserve"> o powierzchni 0</w:t>
      </w:r>
      <w:r>
        <w:rPr>
          <w:rFonts w:ascii="Times New Roman" w:hAnsi="Times New Roman" w:cs="Times New Roman"/>
        </w:rPr>
        <w:t>,9052</w:t>
      </w:r>
      <w:r w:rsidR="004A4E1A">
        <w:rPr>
          <w:rFonts w:ascii="Times New Roman" w:hAnsi="Times New Roman" w:cs="Times New Roman"/>
        </w:rPr>
        <w:t xml:space="preserve"> ha;</w:t>
      </w:r>
    </w:p>
    <w:p w14:paraId="12AACCCF" w14:textId="77777777" w:rsidR="004A4E1A" w:rsidRDefault="004A4E1A" w:rsidP="004A4E1A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Młodzieżowy Ośrodek Wychowawczy w Czaplinku, ul. </w:t>
      </w:r>
      <w:proofErr w:type="spellStart"/>
      <w:r>
        <w:rPr>
          <w:rFonts w:ascii="Times New Roman" w:hAnsi="Times New Roman" w:cs="Times New Roman"/>
        </w:rPr>
        <w:t>Pławieńska</w:t>
      </w:r>
      <w:proofErr w:type="spellEnd"/>
      <w:r>
        <w:rPr>
          <w:rFonts w:ascii="Times New Roman" w:hAnsi="Times New Roman" w:cs="Times New Roman"/>
        </w:rPr>
        <w:t xml:space="preserve"> 4 – 6:</w:t>
      </w:r>
    </w:p>
    <w:p w14:paraId="3D7FE2C3" w14:textId="77777777" w:rsidR="004A4E1A" w:rsidRDefault="004A4E1A" w:rsidP="004A4E1A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działka o powierzchni 0,7070 ha;</w:t>
      </w:r>
    </w:p>
    <w:p w14:paraId="6E2B2A34" w14:textId="77777777" w:rsidR="004A4E1A" w:rsidRDefault="004A4E1A" w:rsidP="004A4E1A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Czaplinku, ul. Grunwaldzka 1</w:t>
      </w:r>
      <w:r w:rsidR="003B0DAB">
        <w:rPr>
          <w:rFonts w:ascii="Times New Roman" w:hAnsi="Times New Roman" w:cs="Times New Roman"/>
        </w:rPr>
        <w:t>:</w:t>
      </w:r>
    </w:p>
    <w:p w14:paraId="08FF0527" w14:textId="77777777" w:rsidR="003B0DAB" w:rsidRDefault="003B0DAB" w:rsidP="003B0DAB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działek o powierzchni 2,251</w:t>
      </w:r>
      <w:r w:rsidR="00E07D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ha;</w:t>
      </w:r>
    </w:p>
    <w:p w14:paraId="3A75712D" w14:textId="77777777" w:rsidR="003B0DAB" w:rsidRDefault="003B0DAB" w:rsidP="003B0DAB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Złocieńcu, ul. Okrzei 9:</w:t>
      </w:r>
    </w:p>
    <w:p w14:paraId="4683942E" w14:textId="77777777" w:rsidR="003B0DAB" w:rsidRDefault="003B0DAB" w:rsidP="003B0DAB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działek o powierzchni </w:t>
      </w:r>
      <w:r w:rsidR="00E07D6F">
        <w:rPr>
          <w:rFonts w:ascii="Times New Roman" w:hAnsi="Times New Roman" w:cs="Times New Roman"/>
        </w:rPr>
        <w:t>1,1214</w:t>
      </w:r>
      <w:r>
        <w:rPr>
          <w:rFonts w:ascii="Times New Roman" w:hAnsi="Times New Roman" w:cs="Times New Roman"/>
        </w:rPr>
        <w:t xml:space="preserve"> ha;</w:t>
      </w:r>
    </w:p>
    <w:p w14:paraId="40D87177" w14:textId="77777777" w:rsidR="003B0DAB" w:rsidRDefault="003B0DAB" w:rsidP="003B0DAB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Pomocy Społecznej w Darskowie:</w:t>
      </w:r>
    </w:p>
    <w:p w14:paraId="4A85CA61" w14:textId="77777777" w:rsidR="003B0DAB" w:rsidRDefault="003B0DAB" w:rsidP="003B0DAB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działki o powierzchni 2,9500 ha;</w:t>
      </w:r>
    </w:p>
    <w:p w14:paraId="09B1D783" w14:textId="77777777" w:rsidR="003B0DAB" w:rsidRDefault="003B0DAB" w:rsidP="003B0DAB">
      <w:pPr>
        <w:pStyle w:val="Akapitzlist"/>
        <w:numPr>
          <w:ilvl w:val="0"/>
          <w:numId w:val="2"/>
        </w:numPr>
        <w:ind w:left="9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Placówek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 xml:space="preserve"> – Terapeutycznych w Bobrowie:</w:t>
      </w:r>
    </w:p>
    <w:p w14:paraId="06A58221" w14:textId="77777777" w:rsidR="003B0DAB" w:rsidRDefault="003B0DAB" w:rsidP="003B0DAB">
      <w:pPr>
        <w:pStyle w:val="Akapitzlist"/>
        <w:ind w:left="9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działki o powierzchni 3,1644 ha;</w:t>
      </w:r>
    </w:p>
    <w:p w14:paraId="167DCEAF" w14:textId="77777777" w:rsidR="003B0DAB" w:rsidRPr="002F77A8" w:rsidRDefault="003B0DAB" w:rsidP="003B0DAB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 w:rsidRPr="002F77A8">
        <w:rPr>
          <w:rFonts w:ascii="Times New Roman" w:hAnsi="Times New Roman" w:cs="Times New Roman"/>
        </w:rPr>
        <w:t>Szpital Powiatowy w Drawsku Pomorskim, ul. B. Chrobrego 4 (dzierżawa dla Szpitali Polskich S. A.):</w:t>
      </w:r>
      <w:r w:rsidR="002F77A8">
        <w:rPr>
          <w:rFonts w:ascii="Times New Roman" w:hAnsi="Times New Roman" w:cs="Times New Roman"/>
        </w:rPr>
        <w:t xml:space="preserve"> </w:t>
      </w:r>
      <w:r w:rsidRPr="002F77A8">
        <w:rPr>
          <w:rFonts w:ascii="Times New Roman" w:hAnsi="Times New Roman" w:cs="Times New Roman"/>
        </w:rPr>
        <w:t>7 działek o powierzchni 3,4230 ha;</w:t>
      </w:r>
    </w:p>
    <w:p w14:paraId="736EC6DE" w14:textId="77777777" w:rsidR="003B0DAB" w:rsidRPr="002F77A8" w:rsidRDefault="003B0DAB" w:rsidP="003B0DAB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 w:rsidRPr="002F77A8">
        <w:rPr>
          <w:rFonts w:ascii="Times New Roman" w:hAnsi="Times New Roman" w:cs="Times New Roman"/>
        </w:rPr>
        <w:t>Siedziba Starostwa Powiatowego w Drawsku Pomo</w:t>
      </w:r>
      <w:r w:rsidR="0097390C">
        <w:rPr>
          <w:rFonts w:ascii="Times New Roman" w:hAnsi="Times New Roman" w:cs="Times New Roman"/>
        </w:rPr>
        <w:t xml:space="preserve">rskim przy Pl. E. Orzeszkowej 3, </w:t>
      </w:r>
      <w:r w:rsidR="0097390C">
        <w:rPr>
          <w:rFonts w:ascii="Times New Roman" w:hAnsi="Times New Roman" w:cs="Times New Roman"/>
        </w:rPr>
        <w:br/>
      </w:r>
      <w:r w:rsidRPr="002F77A8">
        <w:rPr>
          <w:rFonts w:ascii="Times New Roman" w:hAnsi="Times New Roman" w:cs="Times New Roman"/>
        </w:rPr>
        <w:t>ul. Obrońców Westerplatte 11:</w:t>
      </w:r>
      <w:r w:rsidR="002F77A8">
        <w:rPr>
          <w:rFonts w:ascii="Times New Roman" w:hAnsi="Times New Roman" w:cs="Times New Roman"/>
        </w:rPr>
        <w:t xml:space="preserve"> </w:t>
      </w:r>
      <w:r w:rsidRPr="002F77A8">
        <w:rPr>
          <w:rFonts w:ascii="Times New Roman" w:hAnsi="Times New Roman" w:cs="Times New Roman"/>
        </w:rPr>
        <w:t xml:space="preserve">8 </w:t>
      </w:r>
      <w:r w:rsidR="0097390C">
        <w:rPr>
          <w:rFonts w:ascii="Times New Roman" w:hAnsi="Times New Roman" w:cs="Times New Roman"/>
        </w:rPr>
        <w:t>działek o powierzchni 0,9649 ha</w:t>
      </w:r>
      <w:r w:rsidR="0097390C" w:rsidRPr="0097390C">
        <w:rPr>
          <w:rFonts w:ascii="Times New Roman" w:hAnsi="Times New Roman" w:cs="Times New Roman"/>
        </w:rPr>
        <w:t xml:space="preserve"> </w:t>
      </w:r>
      <w:r w:rsidR="0097390C">
        <w:rPr>
          <w:rFonts w:ascii="Times New Roman" w:hAnsi="Times New Roman" w:cs="Times New Roman"/>
        </w:rPr>
        <w:t>oraz przy ul. J. Piłsudskiego 20: 2 działki o powierzchni 0,1966 ha (użytkowanie wieczyste)</w:t>
      </w:r>
    </w:p>
    <w:p w14:paraId="7BD034CC" w14:textId="77777777" w:rsidR="003B0DAB" w:rsidRDefault="00EF6067" w:rsidP="003B0DAB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Drawsku Pomorskim, ul. Starogrodzka 9:</w:t>
      </w:r>
    </w:p>
    <w:p w14:paraId="7D866394" w14:textId="77777777" w:rsidR="00EF6067" w:rsidRDefault="00EF6067" w:rsidP="00EF6067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działki w udziale 680/1000 o powierzchni 0,2139 ha;</w:t>
      </w:r>
    </w:p>
    <w:p w14:paraId="27A70D24" w14:textId="77777777" w:rsidR="00EF6067" w:rsidRDefault="00EF6067" w:rsidP="00EF6067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działki wynajęte lub wydzierżawione:</w:t>
      </w:r>
    </w:p>
    <w:p w14:paraId="4EAFF8F7" w14:textId="59BBCE5D" w:rsidR="00EF6067" w:rsidRDefault="00C10467" w:rsidP="00EF6067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F6067">
        <w:rPr>
          <w:rFonts w:ascii="Times New Roman" w:hAnsi="Times New Roman" w:cs="Times New Roman"/>
        </w:rPr>
        <w:t xml:space="preserve"> działek o powierzchni </w:t>
      </w:r>
      <w:r>
        <w:rPr>
          <w:rFonts w:ascii="Times New Roman" w:hAnsi="Times New Roman" w:cs="Times New Roman"/>
        </w:rPr>
        <w:t>27</w:t>
      </w:r>
      <w:r w:rsidR="00EF60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05</w:t>
      </w:r>
      <w:r w:rsidR="00EF6067">
        <w:rPr>
          <w:rFonts w:ascii="Times New Roman" w:hAnsi="Times New Roman" w:cs="Times New Roman"/>
        </w:rPr>
        <w:t xml:space="preserve"> ha;</w:t>
      </w:r>
    </w:p>
    <w:p w14:paraId="4FEF023B" w14:textId="77777777" w:rsidR="00B16CC5" w:rsidRDefault="00B16CC5" w:rsidP="00B16CC5">
      <w:pPr>
        <w:pStyle w:val="Akapitzlist"/>
        <w:numPr>
          <w:ilvl w:val="0"/>
          <w:numId w:val="2"/>
        </w:numPr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działki nieużytkowane:</w:t>
      </w:r>
    </w:p>
    <w:p w14:paraId="1F357DDB" w14:textId="77777777" w:rsidR="00B16CC5" w:rsidRPr="00B16CC5" w:rsidRDefault="00B16CC5" w:rsidP="00B16CC5">
      <w:pPr>
        <w:pStyle w:val="Akapitzlist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działek o powierzchni 0,4384 ha</w:t>
      </w:r>
    </w:p>
    <w:p w14:paraId="622A0E07" w14:textId="3B0CD120" w:rsidR="00EF6067" w:rsidRPr="0059521D" w:rsidRDefault="00EF6067" w:rsidP="004B674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niż własność praw majątkowych </w:t>
      </w:r>
      <w:r w:rsidR="002F77A8">
        <w:rPr>
          <w:rFonts w:ascii="Times New Roman" w:hAnsi="Times New Roman" w:cs="Times New Roman"/>
        </w:rPr>
        <w:t xml:space="preserve">– udziały w spółce PKS </w:t>
      </w:r>
      <w:r w:rsidR="002F77A8" w:rsidRPr="0059521D">
        <w:rPr>
          <w:rFonts w:ascii="Times New Roman" w:hAnsi="Times New Roman" w:cs="Times New Roman"/>
        </w:rPr>
        <w:t>Złocieniec (2017 rok objęcie udziałów o wartości 101.950,00 zł, stan na 31 grudnia 20</w:t>
      </w:r>
      <w:r w:rsidR="004A26EB">
        <w:rPr>
          <w:rFonts w:ascii="Times New Roman" w:hAnsi="Times New Roman" w:cs="Times New Roman"/>
        </w:rPr>
        <w:t>2</w:t>
      </w:r>
      <w:r w:rsidR="00C10467">
        <w:rPr>
          <w:rFonts w:ascii="Times New Roman" w:hAnsi="Times New Roman" w:cs="Times New Roman"/>
        </w:rPr>
        <w:t>2</w:t>
      </w:r>
      <w:r w:rsidR="002F77A8" w:rsidRPr="0059521D">
        <w:rPr>
          <w:rFonts w:ascii="Times New Roman" w:hAnsi="Times New Roman" w:cs="Times New Roman"/>
        </w:rPr>
        <w:t xml:space="preserve"> wynosi </w:t>
      </w:r>
      <w:r w:rsidR="003065F2">
        <w:rPr>
          <w:rFonts w:ascii="Times New Roman" w:hAnsi="Times New Roman" w:cs="Times New Roman"/>
        </w:rPr>
        <w:t>1.</w:t>
      </w:r>
      <w:r w:rsidR="004A26EB">
        <w:rPr>
          <w:rFonts w:ascii="Times New Roman" w:hAnsi="Times New Roman" w:cs="Times New Roman"/>
        </w:rPr>
        <w:t>4</w:t>
      </w:r>
      <w:r w:rsidR="00F25AB2">
        <w:rPr>
          <w:rFonts w:ascii="Times New Roman" w:hAnsi="Times New Roman" w:cs="Times New Roman"/>
        </w:rPr>
        <w:t>81</w:t>
      </w:r>
      <w:r w:rsidR="003065F2">
        <w:rPr>
          <w:rFonts w:ascii="Times New Roman" w:hAnsi="Times New Roman" w:cs="Times New Roman"/>
        </w:rPr>
        <w:t>.800,00</w:t>
      </w:r>
      <w:r w:rsidR="002F77A8" w:rsidRPr="0059521D">
        <w:rPr>
          <w:rFonts w:ascii="Times New Roman" w:hAnsi="Times New Roman" w:cs="Times New Roman"/>
        </w:rPr>
        <w:t xml:space="preserve"> zł)</w:t>
      </w:r>
      <w:r w:rsidRPr="0059521D">
        <w:rPr>
          <w:rFonts w:ascii="Times New Roman" w:hAnsi="Times New Roman" w:cs="Times New Roman"/>
        </w:rPr>
        <w:t>.</w:t>
      </w:r>
    </w:p>
    <w:p w14:paraId="026909B9" w14:textId="0F5DC639" w:rsidR="00211B76" w:rsidRDefault="00652AC0" w:rsidP="004B674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52AC0">
        <w:rPr>
          <w:rFonts w:ascii="Times New Roman" w:hAnsi="Times New Roman" w:cs="Times New Roman"/>
        </w:rPr>
        <w:t xml:space="preserve"> roku 20</w:t>
      </w:r>
      <w:r w:rsidR="004A26EB">
        <w:rPr>
          <w:rFonts w:ascii="Times New Roman" w:hAnsi="Times New Roman" w:cs="Times New Roman"/>
        </w:rPr>
        <w:t>2</w:t>
      </w:r>
      <w:r w:rsidR="00647A3E">
        <w:rPr>
          <w:rFonts w:ascii="Times New Roman" w:hAnsi="Times New Roman" w:cs="Times New Roman"/>
        </w:rPr>
        <w:t>2</w:t>
      </w:r>
      <w:r w:rsidRPr="00652AC0">
        <w:rPr>
          <w:rFonts w:ascii="Times New Roman" w:hAnsi="Times New Roman" w:cs="Times New Roman"/>
        </w:rPr>
        <w:t xml:space="preserve"> </w:t>
      </w:r>
      <w:r w:rsidR="00B16CC5">
        <w:rPr>
          <w:rFonts w:ascii="Times New Roman" w:hAnsi="Times New Roman" w:cs="Times New Roman"/>
        </w:rPr>
        <w:t xml:space="preserve"> odnotowano</w:t>
      </w:r>
      <w:r w:rsidRPr="00652AC0">
        <w:rPr>
          <w:rFonts w:ascii="Times New Roman" w:hAnsi="Times New Roman" w:cs="Times New Roman"/>
        </w:rPr>
        <w:t xml:space="preserve">  zmian</w:t>
      </w:r>
      <w:r w:rsidR="00B16CC5">
        <w:rPr>
          <w:rFonts w:ascii="Times New Roman" w:hAnsi="Times New Roman" w:cs="Times New Roman"/>
        </w:rPr>
        <w:t>ę</w:t>
      </w:r>
      <w:r w:rsidRPr="00652AC0">
        <w:rPr>
          <w:rFonts w:ascii="Times New Roman" w:hAnsi="Times New Roman" w:cs="Times New Roman"/>
        </w:rPr>
        <w:t xml:space="preserve"> w stanie mienia Powiatu Drawskiego</w:t>
      </w:r>
      <w:r w:rsidR="00211B76">
        <w:rPr>
          <w:rFonts w:ascii="Times New Roman" w:hAnsi="Times New Roman" w:cs="Times New Roman"/>
        </w:rPr>
        <w:t xml:space="preserve">: </w:t>
      </w:r>
    </w:p>
    <w:p w14:paraId="12A6B642" w14:textId="49720660" w:rsidR="00C006A2" w:rsidRDefault="00C905DB" w:rsidP="00C905DB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10467">
        <w:rPr>
          <w:rFonts w:ascii="Times New Roman" w:hAnsi="Times New Roman" w:cs="Times New Roman"/>
        </w:rPr>
        <w:t>zbyto</w:t>
      </w:r>
      <w:r w:rsidR="009418D0">
        <w:rPr>
          <w:rFonts w:ascii="Times New Roman" w:hAnsi="Times New Roman" w:cs="Times New Roman"/>
        </w:rPr>
        <w:t xml:space="preserve"> </w:t>
      </w:r>
      <w:r w:rsidR="00C10467">
        <w:rPr>
          <w:rFonts w:ascii="Times New Roman" w:hAnsi="Times New Roman" w:cs="Times New Roman"/>
        </w:rPr>
        <w:t xml:space="preserve">2 </w:t>
      </w:r>
      <w:r w:rsidR="009418D0">
        <w:rPr>
          <w:rFonts w:ascii="Times New Roman" w:hAnsi="Times New Roman" w:cs="Times New Roman"/>
        </w:rPr>
        <w:t>dział</w:t>
      </w:r>
      <w:r w:rsidR="00387089">
        <w:rPr>
          <w:rFonts w:ascii="Times New Roman" w:hAnsi="Times New Roman" w:cs="Times New Roman"/>
        </w:rPr>
        <w:t>k</w:t>
      </w:r>
      <w:r w:rsidR="00C10467">
        <w:rPr>
          <w:rFonts w:ascii="Times New Roman" w:hAnsi="Times New Roman" w:cs="Times New Roman"/>
        </w:rPr>
        <w:t>i</w:t>
      </w:r>
      <w:r w:rsidR="009418D0">
        <w:rPr>
          <w:rFonts w:ascii="Times New Roman" w:hAnsi="Times New Roman" w:cs="Times New Roman"/>
        </w:rPr>
        <w:t xml:space="preserve"> ewidencyjn</w:t>
      </w:r>
      <w:r w:rsidR="00C10467">
        <w:rPr>
          <w:rFonts w:ascii="Times New Roman" w:hAnsi="Times New Roman" w:cs="Times New Roman"/>
        </w:rPr>
        <w:t>e</w:t>
      </w:r>
      <w:r w:rsidR="009418D0">
        <w:rPr>
          <w:rFonts w:ascii="Times New Roman" w:hAnsi="Times New Roman" w:cs="Times New Roman"/>
        </w:rPr>
        <w:t xml:space="preserve"> </w:t>
      </w:r>
      <w:r w:rsidR="00C10467">
        <w:rPr>
          <w:rFonts w:ascii="Times New Roman" w:hAnsi="Times New Roman" w:cs="Times New Roman"/>
        </w:rPr>
        <w:t>(w tym jedną zabudowaną stara baza ZDP)</w:t>
      </w:r>
      <w:r w:rsidR="00387089">
        <w:rPr>
          <w:rFonts w:ascii="Times New Roman" w:hAnsi="Times New Roman" w:cs="Times New Roman"/>
        </w:rPr>
        <w:t xml:space="preserve"> w </w:t>
      </w:r>
      <w:r w:rsidR="00C10467">
        <w:rPr>
          <w:rFonts w:ascii="Times New Roman" w:hAnsi="Times New Roman" w:cs="Times New Roman"/>
        </w:rPr>
        <w:t>Czaplinku</w:t>
      </w:r>
      <w:r w:rsidR="009418D0">
        <w:rPr>
          <w:rFonts w:ascii="Times New Roman" w:hAnsi="Times New Roman" w:cs="Times New Roman"/>
        </w:rPr>
        <w:t xml:space="preserve"> o wartości: </w:t>
      </w:r>
      <w:r w:rsidR="00387089">
        <w:rPr>
          <w:rFonts w:ascii="Times New Roman" w:hAnsi="Times New Roman" w:cs="Times New Roman"/>
        </w:rPr>
        <w:t>40</w:t>
      </w:r>
      <w:r w:rsidR="00E44A74">
        <w:rPr>
          <w:rFonts w:ascii="Times New Roman" w:hAnsi="Times New Roman" w:cs="Times New Roman"/>
        </w:rPr>
        <w:t>3</w:t>
      </w:r>
      <w:r w:rsidR="009418D0">
        <w:rPr>
          <w:rFonts w:ascii="Times New Roman" w:hAnsi="Times New Roman" w:cs="Times New Roman"/>
        </w:rPr>
        <w:t>.</w:t>
      </w:r>
      <w:r w:rsidR="00E44A74">
        <w:rPr>
          <w:rFonts w:ascii="Times New Roman" w:hAnsi="Times New Roman" w:cs="Times New Roman"/>
        </w:rPr>
        <w:t>000</w:t>
      </w:r>
      <w:r w:rsidR="009418D0">
        <w:rPr>
          <w:rFonts w:ascii="Times New Roman" w:hAnsi="Times New Roman" w:cs="Times New Roman"/>
        </w:rPr>
        <w:t>,00 zł</w:t>
      </w:r>
      <w:r w:rsidRPr="00C905DB">
        <w:rPr>
          <w:rFonts w:ascii="Times New Roman" w:hAnsi="Times New Roman" w:cs="Times New Roman"/>
        </w:rPr>
        <w:t>,</w:t>
      </w:r>
      <w:r w:rsidR="00652AC0" w:rsidRPr="00C905DB">
        <w:rPr>
          <w:rFonts w:ascii="Times New Roman" w:hAnsi="Times New Roman" w:cs="Times New Roman"/>
        </w:rPr>
        <w:t xml:space="preserve"> </w:t>
      </w:r>
    </w:p>
    <w:p w14:paraId="20AAB05D" w14:textId="416EC966" w:rsidR="00211B76" w:rsidRDefault="00C006A2" w:rsidP="00C905DB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10467">
        <w:rPr>
          <w:rFonts w:ascii="Times New Roman" w:hAnsi="Times New Roman" w:cs="Times New Roman"/>
        </w:rPr>
        <w:t>zbyto 2 działki ewidencyjne (w tym jedną zabudowaną - warsztat) w Gogółczynie o wartości</w:t>
      </w:r>
      <w:r>
        <w:rPr>
          <w:rFonts w:ascii="Times New Roman" w:hAnsi="Times New Roman" w:cs="Times New Roman"/>
        </w:rPr>
        <w:t xml:space="preserve">: </w:t>
      </w:r>
      <w:r w:rsidR="00C10467">
        <w:rPr>
          <w:rFonts w:ascii="Times New Roman" w:hAnsi="Times New Roman" w:cs="Times New Roman"/>
        </w:rPr>
        <w:t>222</w:t>
      </w:r>
      <w:r>
        <w:rPr>
          <w:rFonts w:ascii="Times New Roman" w:hAnsi="Times New Roman" w:cs="Times New Roman"/>
        </w:rPr>
        <w:t>.200,00 zł</w:t>
      </w:r>
    </w:p>
    <w:p w14:paraId="4F3C949C" w14:textId="720438CE" w:rsidR="009418D0" w:rsidRPr="00C905DB" w:rsidRDefault="009418D0" w:rsidP="00C905DB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ustanowiono prawo trwałego </w:t>
      </w:r>
      <w:r w:rsidRPr="00C905DB">
        <w:rPr>
          <w:rFonts w:ascii="Times New Roman" w:hAnsi="Times New Roman" w:cs="Times New Roman"/>
        </w:rPr>
        <w:t xml:space="preserve">zarządu dla </w:t>
      </w:r>
      <w:r w:rsidR="00600091">
        <w:rPr>
          <w:rFonts w:ascii="Times New Roman" w:hAnsi="Times New Roman" w:cs="Times New Roman"/>
        </w:rPr>
        <w:t>2</w:t>
      </w:r>
      <w:r w:rsidR="00666F09">
        <w:rPr>
          <w:rFonts w:ascii="Times New Roman" w:hAnsi="Times New Roman" w:cs="Times New Roman"/>
        </w:rPr>
        <w:t>1</w:t>
      </w:r>
      <w:r w:rsidRPr="00C905DB">
        <w:rPr>
          <w:rFonts w:ascii="Times New Roman" w:hAnsi="Times New Roman" w:cs="Times New Roman"/>
        </w:rPr>
        <w:t xml:space="preserve"> działek ewidencyjnych,  </w:t>
      </w:r>
    </w:p>
    <w:p w14:paraId="621E00AF" w14:textId="2BD011EF" w:rsidR="00211B76" w:rsidRDefault="00211B76" w:rsidP="00211B7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C905DB">
        <w:rPr>
          <w:rFonts w:ascii="Times New Roman" w:hAnsi="Times New Roman" w:cs="Times New Roman"/>
        </w:rPr>
        <w:t xml:space="preserve">– </w:t>
      </w:r>
      <w:r w:rsidR="004A26EB" w:rsidRPr="00C905DB">
        <w:rPr>
          <w:rFonts w:ascii="Times New Roman" w:hAnsi="Times New Roman" w:cs="Times New Roman"/>
        </w:rPr>
        <w:t xml:space="preserve">wygaszono prawo trwałego zarządu dla </w:t>
      </w:r>
      <w:r w:rsidR="00666F09">
        <w:rPr>
          <w:rFonts w:ascii="Times New Roman" w:hAnsi="Times New Roman" w:cs="Times New Roman"/>
        </w:rPr>
        <w:t>10</w:t>
      </w:r>
      <w:r w:rsidR="004A26EB" w:rsidRPr="00C905DB">
        <w:rPr>
          <w:rFonts w:ascii="Times New Roman" w:hAnsi="Times New Roman" w:cs="Times New Roman"/>
        </w:rPr>
        <w:t xml:space="preserve"> działek</w:t>
      </w:r>
      <w:r w:rsidR="004A26EB">
        <w:rPr>
          <w:rFonts w:ascii="Times New Roman" w:hAnsi="Times New Roman" w:cs="Times New Roman"/>
        </w:rPr>
        <w:t xml:space="preserve"> ewidencyjnych</w:t>
      </w:r>
      <w:r>
        <w:rPr>
          <w:rFonts w:ascii="Times New Roman" w:hAnsi="Times New Roman" w:cs="Times New Roman"/>
        </w:rPr>
        <w:t>,</w:t>
      </w:r>
    </w:p>
    <w:p w14:paraId="340D1583" w14:textId="77777777" w:rsidR="00F5189C" w:rsidRPr="00F575AF" w:rsidRDefault="00211B76" w:rsidP="00211B76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 </w:t>
      </w:r>
      <w:r w:rsidR="00F5189C">
        <w:rPr>
          <w:rFonts w:ascii="Times New Roman" w:hAnsi="Times New Roman" w:cs="Times New Roman"/>
        </w:rPr>
        <w:t xml:space="preserve">przez cały rok trwały prace </w:t>
      </w:r>
      <w:r w:rsidR="00F5189C" w:rsidRPr="00F575AF">
        <w:rPr>
          <w:rFonts w:ascii="Times New Roman" w:hAnsi="Times New Roman" w:cs="Times New Roman"/>
        </w:rPr>
        <w:t>związane z najmem oraz dzierżawą nieruchomości powiatowych.</w:t>
      </w:r>
    </w:p>
    <w:p w14:paraId="74FF178E" w14:textId="6276DA6B" w:rsidR="00584052" w:rsidRPr="00F575AF" w:rsidRDefault="00500C67" w:rsidP="004B674E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F575AF">
        <w:rPr>
          <w:rFonts w:ascii="Times New Roman" w:hAnsi="Times New Roman" w:cs="Times New Roman"/>
        </w:rPr>
        <w:t>w</w:t>
      </w:r>
      <w:r w:rsidR="00F5189C" w:rsidRPr="00F575AF">
        <w:rPr>
          <w:rFonts w:ascii="Times New Roman" w:hAnsi="Times New Roman" w:cs="Times New Roman"/>
        </w:rPr>
        <w:t xml:space="preserve"> roku 20</w:t>
      </w:r>
      <w:r w:rsidR="004A26EB">
        <w:rPr>
          <w:rFonts w:ascii="Times New Roman" w:hAnsi="Times New Roman" w:cs="Times New Roman"/>
        </w:rPr>
        <w:t>2</w:t>
      </w:r>
      <w:r w:rsidR="00666F09">
        <w:rPr>
          <w:rFonts w:ascii="Times New Roman" w:hAnsi="Times New Roman" w:cs="Times New Roman"/>
        </w:rPr>
        <w:t>2</w:t>
      </w:r>
      <w:r w:rsidR="00F5189C" w:rsidRPr="00F575AF">
        <w:rPr>
          <w:rFonts w:ascii="Times New Roman" w:hAnsi="Times New Roman" w:cs="Times New Roman"/>
        </w:rPr>
        <w:t xml:space="preserve"> dochód </w:t>
      </w:r>
      <w:r w:rsidR="00BE03BD" w:rsidRPr="00F575AF">
        <w:rPr>
          <w:rFonts w:ascii="Times New Roman" w:hAnsi="Times New Roman" w:cs="Times New Roman"/>
        </w:rPr>
        <w:t>z tytułu wykonywania prawa własności i innych praw majątkowych oraz prawa posiadania</w:t>
      </w:r>
      <w:r w:rsidR="00F5189C" w:rsidRPr="00F575AF">
        <w:rPr>
          <w:rFonts w:ascii="Times New Roman" w:hAnsi="Times New Roman" w:cs="Times New Roman"/>
        </w:rPr>
        <w:t xml:space="preserve"> wyniósł: </w:t>
      </w:r>
      <w:r w:rsidR="00C10467">
        <w:rPr>
          <w:rFonts w:ascii="Times New Roman" w:hAnsi="Times New Roman" w:cs="Times New Roman"/>
        </w:rPr>
        <w:t>1.370.744,10</w:t>
      </w:r>
      <w:r w:rsidR="00F5189C" w:rsidRPr="00F575AF">
        <w:rPr>
          <w:rFonts w:ascii="Times New Roman" w:hAnsi="Times New Roman" w:cs="Times New Roman"/>
        </w:rPr>
        <w:t xml:space="preserve"> zł</w:t>
      </w:r>
      <w:r w:rsidR="00BE03BD" w:rsidRPr="00F575AF">
        <w:rPr>
          <w:rFonts w:ascii="Times New Roman" w:hAnsi="Times New Roman" w:cs="Times New Roman"/>
        </w:rPr>
        <w:t xml:space="preserve">. </w:t>
      </w:r>
    </w:p>
    <w:sectPr w:rsidR="00584052" w:rsidRPr="00F57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DF5C" w14:textId="77777777" w:rsidR="00387DE6" w:rsidRDefault="00387DE6" w:rsidP="008B1BB9">
      <w:pPr>
        <w:spacing w:after="0" w:line="240" w:lineRule="auto"/>
      </w:pPr>
      <w:r>
        <w:separator/>
      </w:r>
    </w:p>
  </w:endnote>
  <w:endnote w:type="continuationSeparator" w:id="0">
    <w:p w14:paraId="3F58AC99" w14:textId="77777777" w:rsidR="00387DE6" w:rsidRDefault="00387DE6" w:rsidP="008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4F5C" w14:textId="77777777" w:rsidR="009C4690" w:rsidRDefault="009C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E5F" w14:textId="77777777" w:rsidR="00AD726C" w:rsidRPr="00AD726C" w:rsidRDefault="00AD726C">
    <w:pPr>
      <w:pStyle w:val="Stopka"/>
      <w:rPr>
        <w:rFonts w:ascii="Times New Roman" w:hAnsi="Times New Roman" w:cs="Times New Roman"/>
        <w:sz w:val="18"/>
        <w:szCs w:val="18"/>
      </w:rPr>
    </w:pPr>
    <w:r w:rsidRPr="00AD726C">
      <w:rPr>
        <w:rFonts w:ascii="Times New Roman" w:hAnsi="Times New Roman" w:cs="Times New Roman"/>
        <w:sz w:val="18"/>
        <w:szCs w:val="18"/>
      </w:rPr>
      <w:t xml:space="preserve">Sporządził Rafał </w:t>
    </w:r>
    <w:proofErr w:type="spellStart"/>
    <w:r w:rsidRPr="00AD726C">
      <w:rPr>
        <w:rFonts w:ascii="Times New Roman" w:hAnsi="Times New Roman" w:cs="Times New Roman"/>
        <w:sz w:val="18"/>
        <w:szCs w:val="18"/>
      </w:rPr>
      <w:t>Szczuchniak</w:t>
    </w:r>
    <w:proofErr w:type="spellEnd"/>
    <w:r w:rsidR="009418D0">
      <w:rPr>
        <w:rFonts w:ascii="Times New Roman" w:hAnsi="Times New Roman" w:cs="Times New Roman"/>
        <w:sz w:val="18"/>
        <w:szCs w:val="18"/>
      </w:rPr>
      <w:t>, Naczelnik Wydziału Gospodarki Nieruchomościami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3BD1" w14:textId="77777777" w:rsidR="009C4690" w:rsidRDefault="009C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9CC6" w14:textId="77777777" w:rsidR="00387DE6" w:rsidRDefault="00387DE6" w:rsidP="008B1BB9">
      <w:pPr>
        <w:spacing w:after="0" w:line="240" w:lineRule="auto"/>
      </w:pPr>
      <w:r>
        <w:separator/>
      </w:r>
    </w:p>
  </w:footnote>
  <w:footnote w:type="continuationSeparator" w:id="0">
    <w:p w14:paraId="3477CB09" w14:textId="77777777" w:rsidR="00387DE6" w:rsidRDefault="00387DE6" w:rsidP="008B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418" w14:textId="77777777" w:rsidR="009C4690" w:rsidRDefault="009C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060D" w14:textId="2F84E5B4" w:rsidR="00FC4E25" w:rsidRDefault="00AD726C" w:rsidP="009C4690">
    <w:pPr>
      <w:pStyle w:val="Nagwek"/>
      <w:tabs>
        <w:tab w:val="left" w:pos="6804"/>
      </w:tabs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="00FC4E25">
      <w:rPr>
        <w:rFonts w:ascii="Times New Roman" w:hAnsi="Times New Roman" w:cs="Times New Roman"/>
        <w:sz w:val="18"/>
        <w:szCs w:val="18"/>
      </w:rPr>
      <w:t xml:space="preserve">                                      </w:t>
    </w:r>
    <w:r w:rsidR="009418D0">
      <w:rPr>
        <w:rFonts w:ascii="Times New Roman" w:hAnsi="Times New Roman" w:cs="Times New Roman"/>
        <w:sz w:val="18"/>
        <w:szCs w:val="18"/>
      </w:rPr>
      <w:t xml:space="preserve">    </w:t>
    </w:r>
    <w:r w:rsidR="00FC4E25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</w:t>
    </w:r>
    <w:r w:rsidR="009418D0">
      <w:rPr>
        <w:rFonts w:ascii="Times New Roman" w:hAnsi="Times New Roman" w:cs="Times New Roman"/>
        <w:sz w:val="18"/>
        <w:szCs w:val="18"/>
      </w:rPr>
      <w:tab/>
    </w:r>
    <w:r w:rsidR="009418D0">
      <w:rPr>
        <w:rFonts w:ascii="Times New Roman" w:hAnsi="Times New Roman" w:cs="Times New Roman"/>
        <w:sz w:val="18"/>
        <w:szCs w:val="18"/>
      </w:rPr>
      <w:tab/>
    </w:r>
  </w:p>
  <w:p w14:paraId="024EF0AD" w14:textId="77777777" w:rsidR="008B1BB9" w:rsidRPr="008B1BB9" w:rsidRDefault="008B1BB9" w:rsidP="00A20992">
    <w:pPr>
      <w:pStyle w:val="Nagwek"/>
      <w:jc w:val="both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E004" w14:textId="77777777" w:rsidR="009C4690" w:rsidRDefault="009C4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7D3"/>
    <w:multiLevelType w:val="hybridMultilevel"/>
    <w:tmpl w:val="67AEE4C8"/>
    <w:lvl w:ilvl="0" w:tplc="6442D5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04B6"/>
    <w:multiLevelType w:val="hybridMultilevel"/>
    <w:tmpl w:val="D52819CA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515D2DA8"/>
    <w:multiLevelType w:val="hybridMultilevel"/>
    <w:tmpl w:val="97D4433A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63D22D63"/>
    <w:multiLevelType w:val="hybridMultilevel"/>
    <w:tmpl w:val="A80EBF48"/>
    <w:lvl w:ilvl="0" w:tplc="D35AA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5690350">
    <w:abstractNumId w:val="0"/>
  </w:num>
  <w:num w:numId="2" w16cid:durableId="1740903091">
    <w:abstractNumId w:val="3"/>
  </w:num>
  <w:num w:numId="3" w16cid:durableId="1941141084">
    <w:abstractNumId w:val="2"/>
  </w:num>
  <w:num w:numId="4" w16cid:durableId="150288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9"/>
    <w:rsid w:val="00016D63"/>
    <w:rsid w:val="000A7DB7"/>
    <w:rsid w:val="000B4F20"/>
    <w:rsid w:val="00127853"/>
    <w:rsid w:val="00141284"/>
    <w:rsid w:val="00211B76"/>
    <w:rsid w:val="0024133A"/>
    <w:rsid w:val="002F77A8"/>
    <w:rsid w:val="003065F2"/>
    <w:rsid w:val="00387089"/>
    <w:rsid w:val="00387DE6"/>
    <w:rsid w:val="003B0DAB"/>
    <w:rsid w:val="004205D4"/>
    <w:rsid w:val="00456B98"/>
    <w:rsid w:val="004770DE"/>
    <w:rsid w:val="004A26EB"/>
    <w:rsid w:val="004A4E1A"/>
    <w:rsid w:val="004B674E"/>
    <w:rsid w:val="004C13EA"/>
    <w:rsid w:val="00500C67"/>
    <w:rsid w:val="00584052"/>
    <w:rsid w:val="0059521D"/>
    <w:rsid w:val="00597EF7"/>
    <w:rsid w:val="005B0920"/>
    <w:rsid w:val="00600091"/>
    <w:rsid w:val="00647A3E"/>
    <w:rsid w:val="00652AC0"/>
    <w:rsid w:val="006601E5"/>
    <w:rsid w:val="00663F2D"/>
    <w:rsid w:val="00666F09"/>
    <w:rsid w:val="0069003E"/>
    <w:rsid w:val="006B6046"/>
    <w:rsid w:val="0073429C"/>
    <w:rsid w:val="00756392"/>
    <w:rsid w:val="008016AE"/>
    <w:rsid w:val="00827B07"/>
    <w:rsid w:val="00850318"/>
    <w:rsid w:val="008B1BB9"/>
    <w:rsid w:val="009029DA"/>
    <w:rsid w:val="009418D0"/>
    <w:rsid w:val="0097390C"/>
    <w:rsid w:val="0097422B"/>
    <w:rsid w:val="009A6538"/>
    <w:rsid w:val="009C4690"/>
    <w:rsid w:val="00A20992"/>
    <w:rsid w:val="00AD3AD3"/>
    <w:rsid w:val="00AD726C"/>
    <w:rsid w:val="00B01A91"/>
    <w:rsid w:val="00B16CC5"/>
    <w:rsid w:val="00B40340"/>
    <w:rsid w:val="00BA79A0"/>
    <w:rsid w:val="00BB4689"/>
    <w:rsid w:val="00BE03BD"/>
    <w:rsid w:val="00C006A2"/>
    <w:rsid w:val="00C10467"/>
    <w:rsid w:val="00C1423A"/>
    <w:rsid w:val="00C52889"/>
    <w:rsid w:val="00C905DB"/>
    <w:rsid w:val="00CA0231"/>
    <w:rsid w:val="00CD1D11"/>
    <w:rsid w:val="00D234C8"/>
    <w:rsid w:val="00D63226"/>
    <w:rsid w:val="00DB7139"/>
    <w:rsid w:val="00DC2919"/>
    <w:rsid w:val="00E07D6F"/>
    <w:rsid w:val="00E257A6"/>
    <w:rsid w:val="00E31F13"/>
    <w:rsid w:val="00E44A74"/>
    <w:rsid w:val="00EB7A84"/>
    <w:rsid w:val="00EF6067"/>
    <w:rsid w:val="00F14110"/>
    <w:rsid w:val="00F25AB2"/>
    <w:rsid w:val="00F5189C"/>
    <w:rsid w:val="00F575AF"/>
    <w:rsid w:val="00F94947"/>
    <w:rsid w:val="00FA0C14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F9A3E"/>
  <w15:docId w15:val="{41CC03FB-4922-4A9C-94B8-AA8D11D2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BB9"/>
  </w:style>
  <w:style w:type="paragraph" w:styleId="Stopka">
    <w:name w:val="footer"/>
    <w:basedOn w:val="Normalny"/>
    <w:link w:val="StopkaZnak"/>
    <w:uiPriority w:val="99"/>
    <w:unhideWhenUsed/>
    <w:rsid w:val="008B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BB9"/>
  </w:style>
  <w:style w:type="paragraph" w:styleId="Akapitzlist">
    <w:name w:val="List Paragraph"/>
    <w:basedOn w:val="Normalny"/>
    <w:uiPriority w:val="34"/>
    <w:qFormat/>
    <w:rsid w:val="008B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4</cp:revision>
  <cp:lastPrinted>2022-03-21T12:04:00Z</cp:lastPrinted>
  <dcterms:created xsi:type="dcterms:W3CDTF">2023-03-09T12:21:00Z</dcterms:created>
  <dcterms:modified xsi:type="dcterms:W3CDTF">2023-03-09T13:52:00Z</dcterms:modified>
</cp:coreProperties>
</file>