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5410" w14:textId="0DABA1C9" w:rsidR="00EA433B" w:rsidRPr="00372C21" w:rsidRDefault="00EA433B" w:rsidP="00364F19">
      <w:pPr>
        <w:spacing w:line="240" w:lineRule="auto"/>
        <w:ind w:left="666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6549084"/>
      <w:r w:rsidRPr="00372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C322A" w:rsidRPr="00372C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72C21">
        <w:rPr>
          <w:rFonts w:ascii="Times New Roman" w:hAnsi="Times New Roman" w:cs="Times New Roman"/>
          <w:b/>
          <w:sz w:val="24"/>
          <w:szCs w:val="24"/>
        </w:rPr>
        <w:t>DRUK</w:t>
      </w:r>
      <w:r w:rsidR="00F55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265">
        <w:rPr>
          <w:rFonts w:ascii="Times New Roman" w:hAnsi="Times New Roman" w:cs="Times New Roman"/>
          <w:b/>
          <w:sz w:val="24"/>
          <w:szCs w:val="24"/>
        </w:rPr>
        <w:t>2</w:t>
      </w:r>
      <w:r w:rsidR="003625CA">
        <w:rPr>
          <w:rFonts w:ascii="Times New Roman" w:hAnsi="Times New Roman" w:cs="Times New Roman"/>
          <w:b/>
          <w:sz w:val="24"/>
          <w:szCs w:val="24"/>
        </w:rPr>
        <w:t>860</w:t>
      </w:r>
    </w:p>
    <w:p w14:paraId="5C5795DE" w14:textId="32FCAAFE" w:rsidR="00811314" w:rsidRPr="002D6265" w:rsidRDefault="00C61C33" w:rsidP="00EA43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04926">
        <w:rPr>
          <w:rFonts w:ascii="Times New Roman" w:hAnsi="Times New Roman" w:cs="Times New Roman"/>
          <w:b/>
          <w:bCs/>
          <w:sz w:val="24"/>
          <w:szCs w:val="24"/>
        </w:rPr>
        <w:t xml:space="preserve"> 582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473B45" w:rsidRPr="002D6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6265" w:rsidRPr="002D626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71D5E5C" w14:textId="77777777" w:rsidR="00811314" w:rsidRPr="002D6265" w:rsidRDefault="00811314" w:rsidP="00EA43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Zarządu Powiatu </w:t>
      </w:r>
      <w:r w:rsidR="00C61C33" w:rsidRPr="002D6265">
        <w:rPr>
          <w:rFonts w:ascii="Times New Roman" w:hAnsi="Times New Roman" w:cs="Times New Roman"/>
          <w:b/>
          <w:bCs/>
          <w:sz w:val="24"/>
          <w:szCs w:val="24"/>
        </w:rPr>
        <w:t>Drawskiego</w:t>
      </w:r>
    </w:p>
    <w:p w14:paraId="2CB9BACD" w14:textId="6122202C" w:rsidR="00811314" w:rsidRPr="002D6265" w:rsidRDefault="00C61C33" w:rsidP="00EA43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0492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265" w:rsidRPr="002D6265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="00473B45"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314" w:rsidRPr="002D626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73B45" w:rsidRPr="002D6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6265" w:rsidRPr="002D6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322A" w:rsidRPr="002D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314" w:rsidRPr="002D626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C4019F8" w14:textId="4C6C86B0" w:rsidR="00E16E3F" w:rsidRPr="00372C21" w:rsidRDefault="00811314" w:rsidP="00C61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21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16E3F" w:rsidRPr="00372C21">
        <w:rPr>
          <w:rFonts w:ascii="Times New Roman" w:hAnsi="Times New Roman" w:cs="Times New Roman"/>
          <w:b/>
          <w:sz w:val="24"/>
          <w:szCs w:val="24"/>
        </w:rPr>
        <w:t xml:space="preserve">wyboru ofert złożonych w ramach otwartych konkursów ofert na </w:t>
      </w:r>
      <w:r w:rsidR="006F3C67">
        <w:rPr>
          <w:rFonts w:ascii="Times New Roman" w:hAnsi="Times New Roman"/>
          <w:b/>
          <w:sz w:val="24"/>
          <w:szCs w:val="24"/>
        </w:rPr>
        <w:t>dofinansowanie wkładu własnego do projektów finansowanych z funduszy zewnętrznych tj. spoza budżetu Powiatu Drawskiego na realizację zadań publicznych w samorządzie powiatowym</w:t>
      </w:r>
      <w:r w:rsidR="00E16E3F" w:rsidRPr="00372C21">
        <w:rPr>
          <w:rFonts w:ascii="Times New Roman" w:hAnsi="Times New Roman" w:cs="Times New Roman"/>
          <w:b/>
          <w:sz w:val="24"/>
          <w:szCs w:val="24"/>
        </w:rPr>
        <w:t xml:space="preserve"> wraz z określeniem wysokości przyznanych dotacji</w:t>
      </w:r>
    </w:p>
    <w:p w14:paraId="72313494" w14:textId="4F6BDCB8" w:rsidR="00C61C33" w:rsidRPr="00372C21" w:rsidRDefault="004306B2" w:rsidP="00C61C33">
      <w:pPr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Na podstawie art. 32 ust. 2 pkt 2 ustawy z dnia 5 czerwc</w:t>
      </w:r>
      <w:r w:rsidR="00F67E55" w:rsidRPr="00372C21">
        <w:rPr>
          <w:rFonts w:ascii="Times New Roman" w:hAnsi="Times New Roman" w:cs="Times New Roman"/>
          <w:sz w:val="24"/>
          <w:szCs w:val="24"/>
        </w:rPr>
        <w:t>a 1998 r. o samorządzie powiato</w:t>
      </w:r>
      <w:r w:rsidRPr="00372C21">
        <w:rPr>
          <w:rFonts w:ascii="Times New Roman" w:hAnsi="Times New Roman" w:cs="Times New Roman"/>
          <w:sz w:val="24"/>
          <w:szCs w:val="24"/>
        </w:rPr>
        <w:t>wym (</w:t>
      </w:r>
      <w:r w:rsidR="00DB4654" w:rsidRPr="00372C21">
        <w:rPr>
          <w:rFonts w:ascii="Times New Roman" w:hAnsi="Times New Roman" w:cs="Times New Roman"/>
          <w:sz w:val="24"/>
          <w:szCs w:val="24"/>
        </w:rPr>
        <w:t xml:space="preserve">t. j. </w:t>
      </w:r>
      <w:r w:rsidRPr="00372C21">
        <w:rPr>
          <w:rFonts w:ascii="Times New Roman" w:hAnsi="Times New Roman" w:cs="Times New Roman"/>
          <w:sz w:val="24"/>
          <w:szCs w:val="24"/>
        </w:rPr>
        <w:t>Dz. U. z 20</w:t>
      </w:r>
      <w:r w:rsidR="004925E3">
        <w:rPr>
          <w:rFonts w:ascii="Times New Roman" w:hAnsi="Times New Roman" w:cs="Times New Roman"/>
          <w:sz w:val="24"/>
          <w:szCs w:val="24"/>
        </w:rPr>
        <w:t>2</w:t>
      </w:r>
      <w:r w:rsidR="006F3C67">
        <w:rPr>
          <w:rFonts w:ascii="Times New Roman" w:hAnsi="Times New Roman" w:cs="Times New Roman"/>
          <w:sz w:val="24"/>
          <w:szCs w:val="24"/>
        </w:rPr>
        <w:t>2</w:t>
      </w:r>
      <w:r w:rsidR="00F67E55" w:rsidRPr="00372C21">
        <w:rPr>
          <w:rFonts w:ascii="Times New Roman" w:hAnsi="Times New Roman" w:cs="Times New Roman"/>
          <w:sz w:val="24"/>
          <w:szCs w:val="24"/>
        </w:rPr>
        <w:t xml:space="preserve"> r. poz. </w:t>
      </w:r>
      <w:r w:rsidR="006F3C67">
        <w:rPr>
          <w:rFonts w:ascii="Times New Roman" w:hAnsi="Times New Roman" w:cs="Times New Roman"/>
          <w:sz w:val="24"/>
          <w:szCs w:val="24"/>
        </w:rPr>
        <w:t>1526</w:t>
      </w:r>
      <w:r w:rsidRPr="00372C21">
        <w:rPr>
          <w:rFonts w:ascii="Times New Roman" w:hAnsi="Times New Roman" w:cs="Times New Roman"/>
          <w:sz w:val="24"/>
          <w:szCs w:val="24"/>
        </w:rPr>
        <w:t>), art. 11 ust. 1 i 2</w:t>
      </w:r>
      <w:r w:rsidR="00F67E55"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EF42D0" w:rsidRPr="00372C21">
        <w:rPr>
          <w:rFonts w:ascii="Times New Roman" w:hAnsi="Times New Roman" w:cs="Times New Roman"/>
          <w:sz w:val="24"/>
          <w:szCs w:val="24"/>
        </w:rPr>
        <w:t xml:space="preserve">oraz art. 15 ust. 2h </w:t>
      </w:r>
      <w:r w:rsidR="00A82834">
        <w:rPr>
          <w:rFonts w:ascii="Times New Roman" w:hAnsi="Times New Roman" w:cs="Times New Roman"/>
          <w:sz w:val="24"/>
          <w:szCs w:val="24"/>
        </w:rPr>
        <w:t>i 2j</w:t>
      </w:r>
      <w:r w:rsidR="00973411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372C21">
        <w:rPr>
          <w:rFonts w:ascii="Times New Roman" w:hAnsi="Times New Roman" w:cs="Times New Roman"/>
          <w:sz w:val="24"/>
          <w:szCs w:val="24"/>
        </w:rPr>
        <w:t>ustawy  z dnia</w:t>
      </w:r>
      <w:r w:rsid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F67E55" w:rsidRPr="00372C21">
        <w:rPr>
          <w:rFonts w:ascii="Times New Roman" w:hAnsi="Times New Roman" w:cs="Times New Roman"/>
          <w:sz w:val="24"/>
          <w:szCs w:val="24"/>
        </w:rPr>
        <w:t>24 kwietnia   </w:t>
      </w:r>
      <w:r w:rsidRPr="00372C21">
        <w:rPr>
          <w:rFonts w:ascii="Times New Roman" w:hAnsi="Times New Roman" w:cs="Times New Roman"/>
          <w:sz w:val="24"/>
          <w:szCs w:val="24"/>
        </w:rPr>
        <w:t>2003 r. o działalności pożytku publicznego  i o wolontariacie  (</w:t>
      </w:r>
      <w:r w:rsidR="00625E5A" w:rsidRPr="00372C21">
        <w:rPr>
          <w:rFonts w:ascii="Times New Roman" w:hAnsi="Times New Roman" w:cs="Times New Roman"/>
          <w:sz w:val="24"/>
          <w:szCs w:val="24"/>
        </w:rPr>
        <w:t xml:space="preserve">t. j. </w:t>
      </w:r>
      <w:r w:rsidRPr="00372C21">
        <w:rPr>
          <w:rFonts w:ascii="Times New Roman" w:hAnsi="Times New Roman" w:cs="Times New Roman"/>
          <w:sz w:val="24"/>
          <w:szCs w:val="24"/>
        </w:rPr>
        <w:t>Dz. U</w:t>
      </w:r>
      <w:r w:rsidR="00946139" w:rsidRPr="00372C21">
        <w:rPr>
          <w:rFonts w:ascii="Times New Roman" w:hAnsi="Times New Roman" w:cs="Times New Roman"/>
          <w:sz w:val="24"/>
          <w:szCs w:val="24"/>
        </w:rPr>
        <w:t>. z 20</w:t>
      </w:r>
      <w:r w:rsidR="004925E3">
        <w:rPr>
          <w:rFonts w:ascii="Times New Roman" w:hAnsi="Times New Roman" w:cs="Times New Roman"/>
          <w:sz w:val="24"/>
          <w:szCs w:val="24"/>
        </w:rPr>
        <w:t>2</w:t>
      </w:r>
      <w:r w:rsidR="006F3C67">
        <w:rPr>
          <w:rFonts w:ascii="Times New Roman" w:hAnsi="Times New Roman" w:cs="Times New Roman"/>
          <w:sz w:val="24"/>
          <w:szCs w:val="24"/>
        </w:rPr>
        <w:t>2</w:t>
      </w:r>
      <w:r w:rsidR="00EA433B" w:rsidRPr="00372C21">
        <w:rPr>
          <w:rFonts w:ascii="Times New Roman" w:hAnsi="Times New Roman" w:cs="Times New Roman"/>
          <w:sz w:val="24"/>
          <w:szCs w:val="24"/>
        </w:rPr>
        <w:t xml:space="preserve">r., poz. </w:t>
      </w:r>
      <w:r w:rsidR="004925E3">
        <w:rPr>
          <w:rFonts w:ascii="Times New Roman" w:hAnsi="Times New Roman" w:cs="Times New Roman"/>
          <w:sz w:val="24"/>
          <w:szCs w:val="24"/>
        </w:rPr>
        <w:t>1</w:t>
      </w:r>
      <w:r w:rsidR="006F3C67">
        <w:rPr>
          <w:rFonts w:ascii="Times New Roman" w:hAnsi="Times New Roman" w:cs="Times New Roman"/>
          <w:sz w:val="24"/>
          <w:szCs w:val="24"/>
        </w:rPr>
        <w:t>327</w:t>
      </w:r>
      <w:r w:rsidR="00EA433B"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531045">
        <w:rPr>
          <w:rFonts w:ascii="Times New Roman" w:hAnsi="Times New Roman" w:cs="Times New Roman"/>
          <w:sz w:val="24"/>
          <w:szCs w:val="24"/>
        </w:rPr>
        <w:t>ze zm.</w:t>
      </w:r>
      <w:r w:rsidR="00946139" w:rsidRPr="00372C21">
        <w:rPr>
          <w:rFonts w:ascii="Times New Roman" w:hAnsi="Times New Roman" w:cs="Times New Roman"/>
          <w:sz w:val="24"/>
          <w:szCs w:val="24"/>
        </w:rPr>
        <w:t xml:space="preserve">) oraz </w:t>
      </w:r>
      <w:r w:rsidR="006F3C67" w:rsidRPr="00F236F9">
        <w:rPr>
          <w:rFonts w:ascii="Times New Roman" w:hAnsi="Times New Roman"/>
          <w:sz w:val="24"/>
          <w:szCs w:val="24"/>
        </w:rPr>
        <w:t xml:space="preserve">uchwały Nr XLIII/290/2022 Rady Powiatu Drawskiego z dnia 11 lutego 2022 r. w sprawie uchwalenia rocznego </w:t>
      </w:r>
      <w:r w:rsidR="006F3C67" w:rsidRPr="00F236F9">
        <w:rPr>
          <w:rFonts w:ascii="Times New Roman" w:hAnsi="Times New Roman"/>
          <w:i/>
          <w:iCs/>
          <w:sz w:val="24"/>
          <w:szCs w:val="24"/>
        </w:rPr>
        <w:t xml:space="preserve">Programu współpracy Powiatu Drawskiego </w:t>
      </w:r>
      <w:r w:rsidR="006F3C67">
        <w:rPr>
          <w:rFonts w:ascii="Times New Roman" w:hAnsi="Times New Roman"/>
          <w:i/>
          <w:iCs/>
          <w:sz w:val="24"/>
          <w:szCs w:val="24"/>
        </w:rPr>
        <w:br/>
      </w:r>
      <w:r w:rsidR="006F3C67" w:rsidRPr="00F236F9">
        <w:rPr>
          <w:rFonts w:ascii="Times New Roman" w:hAnsi="Times New Roman"/>
          <w:i/>
          <w:iCs/>
          <w:sz w:val="24"/>
          <w:szCs w:val="24"/>
        </w:rPr>
        <w:t>z organizacjami pozarządowymi oraz podmiotami prowadzącymi działalność pożytku publicznego na rok 2022</w:t>
      </w:r>
      <w:r w:rsidR="006F3C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72C21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F67E55" w:rsidRPr="00372C21">
        <w:rPr>
          <w:rFonts w:ascii="Times New Roman" w:hAnsi="Times New Roman" w:cs="Times New Roman"/>
          <w:sz w:val="24"/>
          <w:szCs w:val="24"/>
        </w:rPr>
        <w:t>Drawskiego</w:t>
      </w:r>
      <w:r w:rsidRPr="00372C21">
        <w:rPr>
          <w:rFonts w:ascii="Times New Roman" w:hAnsi="Times New Roman" w:cs="Times New Roman"/>
          <w:sz w:val="24"/>
          <w:szCs w:val="24"/>
        </w:rPr>
        <w:t xml:space="preserve"> uchwala, co następuje :</w:t>
      </w:r>
    </w:p>
    <w:p w14:paraId="64BB0AC6" w14:textId="77777777" w:rsidR="008D39E9" w:rsidRPr="008D39E9" w:rsidRDefault="004306B2" w:rsidP="008D39E9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E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993541" w14:textId="7C8EA624" w:rsidR="008E110B" w:rsidRDefault="00224FA6" w:rsidP="004F3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16E3F" w:rsidRPr="00372C21">
        <w:rPr>
          <w:rFonts w:ascii="Times New Roman" w:hAnsi="Times New Roman" w:cs="Times New Roman"/>
          <w:sz w:val="24"/>
          <w:szCs w:val="24"/>
        </w:rPr>
        <w:t>okonuje się wyboru ofert oraz określa się wysokość dotacji dla organizacji p</w:t>
      </w:r>
      <w:r w:rsidR="00EF42D0" w:rsidRPr="00372C21">
        <w:rPr>
          <w:rFonts w:ascii="Times New Roman" w:hAnsi="Times New Roman" w:cs="Times New Roman"/>
          <w:sz w:val="24"/>
          <w:szCs w:val="24"/>
        </w:rPr>
        <w:t>oza</w:t>
      </w:r>
      <w:r w:rsidR="00E16E3F" w:rsidRPr="00372C21">
        <w:rPr>
          <w:rFonts w:ascii="Times New Roman" w:hAnsi="Times New Roman" w:cs="Times New Roman"/>
          <w:sz w:val="24"/>
          <w:szCs w:val="24"/>
        </w:rPr>
        <w:t xml:space="preserve">rządowych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72C21">
        <w:rPr>
          <w:rFonts w:ascii="Times New Roman" w:hAnsi="Times New Roman" w:cs="Times New Roman"/>
          <w:sz w:val="24"/>
          <w:szCs w:val="24"/>
        </w:rPr>
        <w:t xml:space="preserve">godnie z załącznikiem do niniejszej uchwały </w:t>
      </w:r>
      <w:r w:rsidR="008E110B">
        <w:rPr>
          <w:rFonts w:ascii="Times New Roman" w:hAnsi="Times New Roman" w:cs="Times New Roman"/>
          <w:sz w:val="24"/>
          <w:szCs w:val="24"/>
        </w:rPr>
        <w:t xml:space="preserve">na </w:t>
      </w:r>
      <w:r w:rsidR="004306B2" w:rsidRPr="00372C21">
        <w:rPr>
          <w:rFonts w:ascii="Times New Roman" w:hAnsi="Times New Roman" w:cs="Times New Roman"/>
          <w:sz w:val="24"/>
          <w:szCs w:val="24"/>
        </w:rPr>
        <w:t>realizację zadań publicznych Powiatu Drawskiego w zakresie:</w:t>
      </w:r>
    </w:p>
    <w:p w14:paraId="1DDFC907" w14:textId="46D70947" w:rsidR="006F3C67" w:rsidRPr="00F236F9" w:rsidRDefault="006F3C67" w:rsidP="006F3C6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wspierania i upowszechniania kultury fizycznej oraz turystyki i krajoznawstwa;</w:t>
      </w:r>
    </w:p>
    <w:p w14:paraId="37C6E7A5" w14:textId="621FFE1D" w:rsidR="004306B2" w:rsidRPr="006F3C67" w:rsidRDefault="006F3C67" w:rsidP="006F3C6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działań wspomagających rozwój wspólnot i społeczności lokalnych, upowszechnianie </w:t>
      </w:r>
      <w:r>
        <w:rPr>
          <w:rFonts w:ascii="Times New Roman" w:hAnsi="Times New Roman"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>i ochrona wolności i praw człowieka oraz swobód obywatelskich a także działania wspomagające rozwój demokracji.</w:t>
      </w:r>
    </w:p>
    <w:p w14:paraId="64B17EA1" w14:textId="77777777" w:rsidR="008D39E9" w:rsidRPr="008D39E9" w:rsidRDefault="004306B2" w:rsidP="008D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6E3F" w:rsidRPr="008D39E9">
        <w:rPr>
          <w:rFonts w:ascii="Times New Roman" w:hAnsi="Times New Roman" w:cs="Times New Roman"/>
          <w:b/>
          <w:sz w:val="24"/>
          <w:szCs w:val="24"/>
        </w:rPr>
        <w:t>2</w:t>
      </w:r>
    </w:p>
    <w:p w14:paraId="0853D097" w14:textId="77777777" w:rsidR="00EF42D0" w:rsidRPr="00372C21" w:rsidRDefault="00C61C33" w:rsidP="00EF42D0">
      <w:pPr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Szczegółowe zasady i warunki przekazania środków finansowych określi umowa.</w:t>
      </w:r>
    </w:p>
    <w:p w14:paraId="1275EC20" w14:textId="77777777" w:rsidR="008D39E9" w:rsidRPr="008D39E9" w:rsidRDefault="004306B2" w:rsidP="008D39E9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E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6E3F" w:rsidRPr="008D39E9">
        <w:rPr>
          <w:rFonts w:ascii="Times New Roman" w:hAnsi="Times New Roman" w:cs="Times New Roman"/>
          <w:b/>
          <w:sz w:val="24"/>
          <w:szCs w:val="24"/>
        </w:rPr>
        <w:t>3</w:t>
      </w:r>
    </w:p>
    <w:p w14:paraId="50F0551A" w14:textId="77777777" w:rsidR="008D39E9" w:rsidRPr="008D39E9" w:rsidRDefault="00C61C33" w:rsidP="008D39E9">
      <w:pPr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EF42D0" w:rsidRPr="00372C21">
        <w:rPr>
          <w:rFonts w:ascii="Times New Roman" w:hAnsi="Times New Roman" w:cs="Times New Roman"/>
          <w:sz w:val="24"/>
          <w:szCs w:val="24"/>
        </w:rPr>
        <w:t xml:space="preserve"> i podlega ogłoszeniu </w:t>
      </w:r>
      <w:r w:rsidR="00FB020D" w:rsidRPr="00372C21">
        <w:rPr>
          <w:rFonts w:ascii="Times New Roman" w:hAnsi="Times New Roman" w:cs="Times New Roman"/>
          <w:sz w:val="24"/>
          <w:szCs w:val="24"/>
        </w:rPr>
        <w:t xml:space="preserve">w </w:t>
      </w:r>
      <w:r w:rsidR="00FB020D" w:rsidRPr="00372C21">
        <w:rPr>
          <w:rFonts w:ascii="Times New Roman" w:hAnsi="Times New Roman" w:cs="Times New Roman"/>
          <w:bCs/>
          <w:sz w:val="24"/>
          <w:szCs w:val="24"/>
        </w:rPr>
        <w:t>Biuletynie</w:t>
      </w:r>
      <w:r w:rsidR="00EF42D0" w:rsidRPr="00372C21">
        <w:rPr>
          <w:rFonts w:ascii="Times New Roman" w:hAnsi="Times New Roman" w:cs="Times New Roman"/>
          <w:bCs/>
          <w:sz w:val="24"/>
          <w:szCs w:val="24"/>
        </w:rPr>
        <w:t xml:space="preserve"> Informacji Publicznej Starostwa Powiatowego w Drawsku Pomorskim,</w:t>
      </w:r>
      <w:r w:rsidR="00EF42D0"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EF42D0" w:rsidRPr="00372C21">
        <w:rPr>
          <w:rFonts w:ascii="Times New Roman" w:hAnsi="Times New Roman" w:cs="Times New Roman"/>
          <w:bCs/>
          <w:sz w:val="24"/>
          <w:szCs w:val="24"/>
        </w:rPr>
        <w:t xml:space="preserve">na tablicy ogłoszeń Starostwa Powiatowego w Drawsku Pomorskim oraz na stronie internetowej Starostwa Powiatowego </w:t>
      </w:r>
      <w:r w:rsidR="008D39E9">
        <w:rPr>
          <w:rFonts w:ascii="Times New Roman" w:hAnsi="Times New Roman" w:cs="Times New Roman"/>
          <w:bCs/>
          <w:sz w:val="24"/>
          <w:szCs w:val="24"/>
        </w:rPr>
        <w:br/>
      </w:r>
      <w:r w:rsidR="00EF42D0" w:rsidRPr="00372C21">
        <w:rPr>
          <w:rFonts w:ascii="Times New Roman" w:hAnsi="Times New Roman" w:cs="Times New Roman"/>
          <w:bCs/>
          <w:sz w:val="24"/>
          <w:szCs w:val="24"/>
        </w:rPr>
        <w:t>w Drawsku Pomorskim.</w:t>
      </w:r>
    </w:p>
    <w:p w14:paraId="2EFD993E" w14:textId="77777777" w:rsidR="008D39E9" w:rsidRPr="008D39E9" w:rsidRDefault="008D39E9" w:rsidP="008E110B">
      <w:pPr>
        <w:spacing w:line="240" w:lineRule="auto"/>
        <w:rPr>
          <w:rFonts w:ascii="Times New Roman" w:hAnsi="Times New Roman"/>
          <w:sz w:val="24"/>
          <w:szCs w:val="24"/>
        </w:rPr>
      </w:pPr>
      <w:r w:rsidRPr="009A5F69">
        <w:rPr>
          <w:rFonts w:ascii="Times New Roman" w:hAnsi="Times New Roman"/>
          <w:sz w:val="24"/>
          <w:szCs w:val="24"/>
        </w:rPr>
        <w:t>Zarząd Powiatu Drawskiego</w:t>
      </w:r>
    </w:p>
    <w:p w14:paraId="7FE96977" w14:textId="5128B8FB" w:rsidR="008D39E9" w:rsidRPr="006F3C67" w:rsidRDefault="008D39E9" w:rsidP="006F3C67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9A5F69">
        <w:rPr>
          <w:rFonts w:ascii="Times New Roman" w:hAnsi="Times New Roman"/>
          <w:sz w:val="24"/>
          <w:szCs w:val="24"/>
        </w:rPr>
        <w:t xml:space="preserve">Stanisław </w:t>
      </w:r>
      <w:r>
        <w:rPr>
          <w:rFonts w:ascii="Times New Roman" w:hAnsi="Times New Roman"/>
          <w:sz w:val="24"/>
          <w:szCs w:val="24"/>
        </w:rPr>
        <w:t>Cybula</w:t>
      </w:r>
    </w:p>
    <w:p w14:paraId="387FF1F7" w14:textId="77777777" w:rsidR="008D39E9" w:rsidRPr="009A5F69" w:rsidRDefault="008D39E9" w:rsidP="008E110B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Waldemar Włodarczyk </w:t>
      </w:r>
    </w:p>
    <w:p w14:paraId="1F7274C3" w14:textId="77777777" w:rsidR="008D39E9" w:rsidRDefault="008D39E9" w:rsidP="008E110B">
      <w:pPr>
        <w:pStyle w:val="Akapitzlist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 Dudor </w:t>
      </w:r>
    </w:p>
    <w:p w14:paraId="04F62320" w14:textId="77777777" w:rsidR="008D39E9" w:rsidRPr="00C55A17" w:rsidRDefault="008D39E9" w:rsidP="008E110B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 Tobiszewski </w:t>
      </w:r>
    </w:p>
    <w:p w14:paraId="71AE44A2" w14:textId="77777777" w:rsidR="00031B55" w:rsidRPr="00372C21" w:rsidRDefault="00031B55" w:rsidP="008E1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8BFC07" w14:textId="77777777" w:rsidR="00EB61B7" w:rsidRPr="00372C21" w:rsidRDefault="00EB61B7" w:rsidP="008E11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507814" w14:textId="0788B5E8" w:rsidR="00031B55" w:rsidRDefault="00031B55" w:rsidP="00EB61B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2B749D8" w14:textId="6C989EA9" w:rsidR="00224FA6" w:rsidRDefault="00224FA6" w:rsidP="00EB61B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60BA644" w14:textId="77777777" w:rsidR="00224FA6" w:rsidRPr="00372C21" w:rsidRDefault="00224FA6" w:rsidP="00EB61B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81B6171" w14:textId="77777777" w:rsidR="00EB61B7" w:rsidRPr="00372C21" w:rsidRDefault="00EB61B7" w:rsidP="00EB61B7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72C21">
        <w:rPr>
          <w:rFonts w:ascii="Times New Roman" w:hAnsi="Times New Roman" w:cs="Times New Roman"/>
          <w:noProof/>
          <w:sz w:val="24"/>
          <w:szCs w:val="24"/>
          <w:lang w:eastAsia="pl-PL"/>
        </w:rPr>
        <w:t>Uzasadnienie</w:t>
      </w:r>
    </w:p>
    <w:p w14:paraId="4D762582" w14:textId="0020ADE9" w:rsidR="00973F0E" w:rsidRPr="00372C21" w:rsidRDefault="00EB61B7" w:rsidP="00805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 xml:space="preserve">Zarząd Powiatu Drawskiego </w:t>
      </w:r>
      <w:r w:rsidR="00CD336A" w:rsidRPr="00372C21">
        <w:rPr>
          <w:rFonts w:ascii="Times New Roman" w:hAnsi="Times New Roman" w:cs="Times New Roman"/>
          <w:sz w:val="24"/>
          <w:szCs w:val="24"/>
        </w:rPr>
        <w:t>realizując uchwałę</w:t>
      </w:r>
      <w:r w:rsidR="006F3C67">
        <w:rPr>
          <w:rFonts w:ascii="Times New Roman" w:hAnsi="Times New Roman" w:cs="Times New Roman"/>
          <w:sz w:val="24"/>
          <w:szCs w:val="24"/>
        </w:rPr>
        <w:t xml:space="preserve"> </w:t>
      </w:r>
      <w:r w:rsidR="006F3C67" w:rsidRPr="00F236F9">
        <w:rPr>
          <w:rFonts w:ascii="Times New Roman" w:hAnsi="Times New Roman"/>
          <w:sz w:val="24"/>
          <w:szCs w:val="24"/>
        </w:rPr>
        <w:t xml:space="preserve">Nr XLIII/290/2022 Rady Powiatu Drawskiego z dnia 11 lutego 2022 r. w sprawie uchwalenia rocznego </w:t>
      </w:r>
      <w:r w:rsidR="006F3C67" w:rsidRPr="00F236F9">
        <w:rPr>
          <w:rFonts w:ascii="Times New Roman" w:hAnsi="Times New Roman"/>
          <w:i/>
          <w:iCs/>
          <w:sz w:val="24"/>
          <w:szCs w:val="24"/>
        </w:rPr>
        <w:t>Programu współpracy Powiatu Drawskiego z organizacjami pozarządowymi oraz podmiotami prowadzącymi działalność pożytku publicznego na rok 2022</w:t>
      </w:r>
      <w:r w:rsidR="00805B50" w:rsidRPr="00372C21">
        <w:rPr>
          <w:rFonts w:ascii="Times New Roman" w:hAnsi="Times New Roman" w:cs="Times New Roman"/>
          <w:sz w:val="24"/>
          <w:szCs w:val="24"/>
        </w:rPr>
        <w:t xml:space="preserve">, </w:t>
      </w:r>
      <w:r w:rsidR="00703970" w:rsidRPr="00372C21">
        <w:rPr>
          <w:rFonts w:ascii="Times New Roman" w:hAnsi="Times New Roman" w:cs="Times New Roman"/>
          <w:sz w:val="24"/>
          <w:szCs w:val="24"/>
        </w:rPr>
        <w:t xml:space="preserve">w dniu  </w:t>
      </w:r>
      <w:r w:rsidR="00354BCA">
        <w:rPr>
          <w:rFonts w:ascii="Times New Roman" w:hAnsi="Times New Roman" w:cs="Times New Roman"/>
          <w:sz w:val="24"/>
          <w:szCs w:val="24"/>
        </w:rPr>
        <w:t>8</w:t>
      </w:r>
      <w:r w:rsidR="006F3C67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D77964">
        <w:rPr>
          <w:rFonts w:ascii="Times New Roman" w:hAnsi="Times New Roman" w:cs="Times New Roman"/>
          <w:sz w:val="24"/>
          <w:szCs w:val="24"/>
        </w:rPr>
        <w:t>202</w:t>
      </w:r>
      <w:r w:rsidR="006F3C67">
        <w:rPr>
          <w:rFonts w:ascii="Times New Roman" w:hAnsi="Times New Roman" w:cs="Times New Roman"/>
          <w:sz w:val="24"/>
          <w:szCs w:val="24"/>
        </w:rPr>
        <w:t>2</w:t>
      </w:r>
      <w:r w:rsidR="00D77964">
        <w:rPr>
          <w:rFonts w:ascii="Times New Roman" w:hAnsi="Times New Roman" w:cs="Times New Roman"/>
          <w:sz w:val="24"/>
          <w:szCs w:val="24"/>
        </w:rPr>
        <w:t xml:space="preserve"> </w:t>
      </w:r>
      <w:r w:rsidR="00703970" w:rsidRPr="00372C21">
        <w:rPr>
          <w:rFonts w:ascii="Times New Roman" w:hAnsi="Times New Roman" w:cs="Times New Roman"/>
          <w:sz w:val="24"/>
          <w:szCs w:val="24"/>
        </w:rPr>
        <w:t>r.</w:t>
      </w:r>
      <w:r w:rsidR="00CD336A" w:rsidRPr="00372C21">
        <w:rPr>
          <w:rFonts w:ascii="Times New Roman" w:hAnsi="Times New Roman" w:cs="Times New Roman"/>
          <w:sz w:val="24"/>
          <w:szCs w:val="24"/>
        </w:rPr>
        <w:t xml:space="preserve"> ogłosił otwarty konkurs ofert na realizację zadań publicznych w 20</w:t>
      </w:r>
      <w:r w:rsidR="00B265F1">
        <w:rPr>
          <w:rFonts w:ascii="Times New Roman" w:hAnsi="Times New Roman" w:cs="Times New Roman"/>
          <w:sz w:val="24"/>
          <w:szCs w:val="24"/>
        </w:rPr>
        <w:t>2</w:t>
      </w:r>
      <w:r w:rsidR="006F3C67">
        <w:rPr>
          <w:rFonts w:ascii="Times New Roman" w:hAnsi="Times New Roman" w:cs="Times New Roman"/>
          <w:sz w:val="24"/>
          <w:szCs w:val="24"/>
        </w:rPr>
        <w:t>2</w:t>
      </w:r>
      <w:r w:rsidR="00CD336A" w:rsidRPr="00372C21">
        <w:rPr>
          <w:rFonts w:ascii="Times New Roman" w:hAnsi="Times New Roman" w:cs="Times New Roman"/>
          <w:sz w:val="24"/>
          <w:szCs w:val="24"/>
        </w:rPr>
        <w:t xml:space="preserve"> r. w zakresie:</w:t>
      </w:r>
    </w:p>
    <w:p w14:paraId="1570C307" w14:textId="77777777" w:rsidR="006F3C67" w:rsidRPr="00F236F9" w:rsidRDefault="006F3C67" w:rsidP="006F3C6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>wspierania i upowszechniania kultury fizycznej oraz turystyki i krajoznawstwa;</w:t>
      </w:r>
    </w:p>
    <w:p w14:paraId="21F69E4A" w14:textId="77777777" w:rsidR="006F3C67" w:rsidRPr="00F236F9" w:rsidRDefault="006F3C67" w:rsidP="006F3C6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236F9">
        <w:rPr>
          <w:rFonts w:ascii="Times New Roman" w:hAnsi="Times New Roman"/>
          <w:sz w:val="24"/>
          <w:szCs w:val="24"/>
        </w:rPr>
        <w:t xml:space="preserve">działań wspomagających rozwój wspólnot i społeczności lokalnych, upowszechnianie </w:t>
      </w:r>
      <w:r>
        <w:rPr>
          <w:rFonts w:ascii="Times New Roman" w:hAnsi="Times New Roman"/>
          <w:sz w:val="24"/>
          <w:szCs w:val="24"/>
        </w:rPr>
        <w:br/>
      </w:r>
      <w:r w:rsidRPr="00F236F9">
        <w:rPr>
          <w:rFonts w:ascii="Times New Roman" w:hAnsi="Times New Roman"/>
          <w:sz w:val="24"/>
          <w:szCs w:val="24"/>
        </w:rPr>
        <w:t>i ochrona wolności i praw człowieka oraz swobód obywatelskich a także działania wspomagające rozwój demokracji.</w:t>
      </w:r>
    </w:p>
    <w:p w14:paraId="452A1192" w14:textId="3DA466BD" w:rsidR="000D1AEE" w:rsidRDefault="000D1AEE" w:rsidP="000D1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36A" w:rsidRPr="00372C21">
        <w:rPr>
          <w:rFonts w:ascii="Times New Roman" w:hAnsi="Times New Roman" w:cs="Times New Roman"/>
          <w:sz w:val="24"/>
          <w:szCs w:val="24"/>
        </w:rPr>
        <w:t>Na ogłoszon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D336A" w:rsidRPr="00372C21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y</w:t>
      </w:r>
      <w:r w:rsidR="00CD336A"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CA7DED">
        <w:rPr>
          <w:rFonts w:ascii="Times New Roman" w:hAnsi="Times New Roman" w:cs="Times New Roman"/>
          <w:sz w:val="24"/>
          <w:szCs w:val="24"/>
        </w:rPr>
        <w:t>wpłynęły</w:t>
      </w:r>
      <w:r>
        <w:rPr>
          <w:rFonts w:ascii="Times New Roman" w:hAnsi="Times New Roman" w:cs="Times New Roman"/>
          <w:sz w:val="24"/>
          <w:szCs w:val="24"/>
        </w:rPr>
        <w:t xml:space="preserve">: 4 oferty na wspieranie i upowszechnianie kultury fizycznej oraz turystyki i krajoznawstwa oraz 1 oferta na </w:t>
      </w:r>
      <w:r w:rsidRPr="00F236F9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>nia</w:t>
      </w:r>
      <w:r w:rsidRPr="00F236F9">
        <w:rPr>
          <w:rFonts w:ascii="Times New Roman" w:hAnsi="Times New Roman"/>
          <w:sz w:val="24"/>
          <w:szCs w:val="24"/>
        </w:rPr>
        <w:t xml:space="preserve"> wspomagając</w:t>
      </w:r>
      <w:r>
        <w:rPr>
          <w:rFonts w:ascii="Times New Roman" w:hAnsi="Times New Roman"/>
          <w:sz w:val="24"/>
          <w:szCs w:val="24"/>
        </w:rPr>
        <w:t>e</w:t>
      </w:r>
      <w:r w:rsidRPr="00F236F9">
        <w:rPr>
          <w:rFonts w:ascii="Times New Roman" w:hAnsi="Times New Roman"/>
          <w:sz w:val="24"/>
          <w:szCs w:val="24"/>
        </w:rPr>
        <w:t xml:space="preserve"> rozwój wspólnot i społeczności lokalnych, upowszechnianie i ochrona wolności i praw człowieka oraz swobód obywatelskich a także działania wspomagające rozwój demokracji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A07C11" w14:textId="604E38E4" w:rsidR="004F229B" w:rsidRPr="00372C21" w:rsidRDefault="00482C9A" w:rsidP="000D1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W dn</w:t>
      </w:r>
      <w:r w:rsidR="00CD336A" w:rsidRPr="00372C21">
        <w:rPr>
          <w:rFonts w:ascii="Times New Roman" w:hAnsi="Times New Roman" w:cs="Times New Roman"/>
          <w:sz w:val="24"/>
          <w:szCs w:val="24"/>
        </w:rPr>
        <w:t>i</w:t>
      </w:r>
      <w:r w:rsidR="000D1AEE">
        <w:rPr>
          <w:rFonts w:ascii="Times New Roman" w:hAnsi="Times New Roman" w:cs="Times New Roman"/>
          <w:sz w:val="24"/>
          <w:szCs w:val="24"/>
        </w:rPr>
        <w:t>u 11 października 2022</w:t>
      </w:r>
      <w:r w:rsidR="00D7303A" w:rsidRPr="00372C21">
        <w:rPr>
          <w:rFonts w:ascii="Times New Roman" w:hAnsi="Times New Roman" w:cs="Times New Roman"/>
          <w:sz w:val="24"/>
          <w:szCs w:val="24"/>
        </w:rPr>
        <w:t xml:space="preserve"> r.</w:t>
      </w:r>
      <w:r w:rsidR="00372C21">
        <w:rPr>
          <w:rFonts w:ascii="Times New Roman" w:hAnsi="Times New Roman" w:cs="Times New Roman"/>
          <w:sz w:val="24"/>
          <w:szCs w:val="24"/>
        </w:rPr>
        <w:t xml:space="preserve"> </w:t>
      </w:r>
      <w:r w:rsidRPr="00372C21">
        <w:rPr>
          <w:rFonts w:ascii="Times New Roman" w:hAnsi="Times New Roman" w:cs="Times New Roman"/>
          <w:sz w:val="24"/>
          <w:szCs w:val="24"/>
        </w:rPr>
        <w:t>Komisj</w:t>
      </w:r>
      <w:r w:rsidR="00703970" w:rsidRPr="00372C21">
        <w:rPr>
          <w:rFonts w:ascii="Times New Roman" w:hAnsi="Times New Roman" w:cs="Times New Roman"/>
          <w:sz w:val="24"/>
          <w:szCs w:val="24"/>
        </w:rPr>
        <w:t>e</w:t>
      </w:r>
      <w:r w:rsidRPr="00372C21">
        <w:rPr>
          <w:rFonts w:ascii="Times New Roman" w:hAnsi="Times New Roman" w:cs="Times New Roman"/>
          <w:sz w:val="24"/>
          <w:szCs w:val="24"/>
        </w:rPr>
        <w:t xml:space="preserve"> Konkursow</w:t>
      </w:r>
      <w:r w:rsidR="00703970" w:rsidRPr="00372C21">
        <w:rPr>
          <w:rFonts w:ascii="Times New Roman" w:hAnsi="Times New Roman" w:cs="Times New Roman"/>
          <w:sz w:val="24"/>
          <w:szCs w:val="24"/>
        </w:rPr>
        <w:t>e</w:t>
      </w:r>
      <w:r w:rsidRPr="00372C21">
        <w:rPr>
          <w:rFonts w:ascii="Times New Roman" w:hAnsi="Times New Roman" w:cs="Times New Roman"/>
          <w:sz w:val="24"/>
          <w:szCs w:val="24"/>
        </w:rPr>
        <w:t xml:space="preserve"> powołan</w:t>
      </w:r>
      <w:r w:rsidR="00703970" w:rsidRPr="00372C21">
        <w:rPr>
          <w:rFonts w:ascii="Times New Roman" w:hAnsi="Times New Roman" w:cs="Times New Roman"/>
          <w:sz w:val="24"/>
          <w:szCs w:val="24"/>
        </w:rPr>
        <w:t>e</w:t>
      </w:r>
      <w:r w:rsidR="004F3546">
        <w:rPr>
          <w:rFonts w:ascii="Times New Roman" w:hAnsi="Times New Roman" w:cs="Times New Roman"/>
          <w:sz w:val="24"/>
          <w:szCs w:val="24"/>
        </w:rPr>
        <w:t xml:space="preserve"> u</w:t>
      </w:r>
      <w:r w:rsidRPr="00372C21">
        <w:rPr>
          <w:rFonts w:ascii="Times New Roman" w:hAnsi="Times New Roman" w:cs="Times New Roman"/>
          <w:sz w:val="24"/>
          <w:szCs w:val="24"/>
        </w:rPr>
        <w:t xml:space="preserve">chwałą </w:t>
      </w:r>
      <w:r w:rsidRPr="001B3012">
        <w:rPr>
          <w:rFonts w:ascii="Times New Roman" w:hAnsi="Times New Roman" w:cs="Times New Roman"/>
          <w:sz w:val="24"/>
          <w:szCs w:val="24"/>
        </w:rPr>
        <w:t xml:space="preserve">Nr </w:t>
      </w:r>
      <w:r w:rsidR="008F7A0C">
        <w:rPr>
          <w:rFonts w:ascii="Times New Roman" w:hAnsi="Times New Roman" w:cs="Times New Roman"/>
          <w:sz w:val="24"/>
          <w:szCs w:val="24"/>
        </w:rPr>
        <w:t>572</w:t>
      </w:r>
      <w:r w:rsidR="00B265F1">
        <w:rPr>
          <w:rFonts w:ascii="Times New Roman" w:hAnsi="Times New Roman" w:cs="Times New Roman"/>
          <w:sz w:val="24"/>
          <w:szCs w:val="24"/>
        </w:rPr>
        <w:t>/202</w:t>
      </w:r>
      <w:r w:rsidR="000D1AEE">
        <w:rPr>
          <w:rFonts w:ascii="Times New Roman" w:hAnsi="Times New Roman" w:cs="Times New Roman"/>
          <w:sz w:val="24"/>
          <w:szCs w:val="24"/>
        </w:rPr>
        <w:t>2</w:t>
      </w:r>
      <w:r w:rsidRPr="001B3012">
        <w:rPr>
          <w:rFonts w:ascii="Times New Roman" w:hAnsi="Times New Roman" w:cs="Times New Roman"/>
          <w:sz w:val="24"/>
          <w:szCs w:val="24"/>
        </w:rPr>
        <w:t xml:space="preserve"> Zarządu Powiatu Drawskiego z dnia</w:t>
      </w:r>
      <w:r w:rsidR="00372C21" w:rsidRPr="001B3012">
        <w:rPr>
          <w:rFonts w:ascii="Times New Roman" w:hAnsi="Times New Roman" w:cs="Times New Roman"/>
          <w:sz w:val="24"/>
          <w:szCs w:val="24"/>
        </w:rPr>
        <w:t xml:space="preserve"> </w:t>
      </w:r>
      <w:r w:rsidR="008F7A0C">
        <w:rPr>
          <w:rFonts w:ascii="Times New Roman" w:hAnsi="Times New Roman" w:cs="Times New Roman"/>
          <w:sz w:val="24"/>
          <w:szCs w:val="24"/>
        </w:rPr>
        <w:t>22 września 2022</w:t>
      </w:r>
      <w:r w:rsidRPr="001B3012">
        <w:rPr>
          <w:rFonts w:ascii="Times New Roman" w:hAnsi="Times New Roman" w:cs="Times New Roman"/>
          <w:sz w:val="24"/>
          <w:szCs w:val="24"/>
        </w:rPr>
        <w:t>r., dokonał</w:t>
      </w:r>
      <w:r w:rsidR="00703970" w:rsidRPr="001B3012">
        <w:rPr>
          <w:rFonts w:ascii="Times New Roman" w:hAnsi="Times New Roman" w:cs="Times New Roman"/>
          <w:sz w:val="24"/>
          <w:szCs w:val="24"/>
        </w:rPr>
        <w:t>y</w:t>
      </w:r>
      <w:r w:rsidRPr="001B3012">
        <w:rPr>
          <w:rFonts w:ascii="Times New Roman" w:hAnsi="Times New Roman" w:cs="Times New Roman"/>
          <w:sz w:val="24"/>
          <w:szCs w:val="24"/>
        </w:rPr>
        <w:t xml:space="preserve"> oceny formalnej i </w:t>
      </w:r>
      <w:r w:rsidR="004F229B" w:rsidRPr="001B3012">
        <w:rPr>
          <w:rFonts w:ascii="Times New Roman" w:hAnsi="Times New Roman" w:cs="Times New Roman"/>
          <w:sz w:val="24"/>
          <w:szCs w:val="24"/>
        </w:rPr>
        <w:t>merytorycznej przesłanych</w:t>
      </w:r>
      <w:r w:rsidRPr="001B3012">
        <w:rPr>
          <w:rFonts w:ascii="Times New Roman" w:hAnsi="Times New Roman" w:cs="Times New Roman"/>
          <w:sz w:val="24"/>
          <w:szCs w:val="24"/>
        </w:rPr>
        <w:t xml:space="preserve"> ofert. </w:t>
      </w:r>
      <w:r w:rsidR="00CC08CE" w:rsidRPr="001B3012">
        <w:rPr>
          <w:rFonts w:ascii="Times New Roman" w:hAnsi="Times New Roman" w:cs="Times New Roman"/>
          <w:sz w:val="24"/>
          <w:szCs w:val="24"/>
        </w:rPr>
        <w:t>Zarząd</w:t>
      </w:r>
      <w:r w:rsidR="004F229B" w:rsidRPr="001B3012">
        <w:rPr>
          <w:rFonts w:ascii="Times New Roman" w:hAnsi="Times New Roman" w:cs="Times New Roman"/>
          <w:sz w:val="24"/>
          <w:szCs w:val="24"/>
        </w:rPr>
        <w:t xml:space="preserve"> Powiatu Drawskiego </w:t>
      </w:r>
      <w:r w:rsidR="00703970" w:rsidRPr="001B3012">
        <w:rPr>
          <w:rFonts w:ascii="Times New Roman" w:hAnsi="Times New Roman" w:cs="Times New Roman"/>
          <w:sz w:val="24"/>
          <w:szCs w:val="24"/>
        </w:rPr>
        <w:t>po zapoznaniu</w:t>
      </w:r>
      <w:r w:rsidR="004F229B" w:rsidRPr="001B3012">
        <w:rPr>
          <w:rFonts w:ascii="Times New Roman" w:hAnsi="Times New Roman" w:cs="Times New Roman"/>
          <w:sz w:val="24"/>
          <w:szCs w:val="24"/>
        </w:rPr>
        <w:t xml:space="preserve"> się </w:t>
      </w:r>
      <w:r w:rsidR="00D7303A" w:rsidRPr="001B3012">
        <w:rPr>
          <w:rFonts w:ascii="Times New Roman" w:hAnsi="Times New Roman" w:cs="Times New Roman"/>
          <w:sz w:val="24"/>
          <w:szCs w:val="24"/>
        </w:rPr>
        <w:t>z protokołem</w:t>
      </w:r>
      <w:r w:rsidR="00D7303A" w:rsidRPr="00372C21">
        <w:rPr>
          <w:rFonts w:ascii="Times New Roman" w:hAnsi="Times New Roman" w:cs="Times New Roman"/>
          <w:sz w:val="24"/>
          <w:szCs w:val="24"/>
        </w:rPr>
        <w:t xml:space="preserve"> Komisji Konkursowych</w:t>
      </w:r>
      <w:r w:rsidR="004F229B" w:rsidRPr="00372C21">
        <w:rPr>
          <w:rFonts w:ascii="Times New Roman" w:hAnsi="Times New Roman" w:cs="Times New Roman"/>
          <w:sz w:val="24"/>
          <w:szCs w:val="24"/>
        </w:rPr>
        <w:t xml:space="preserve"> dokonuje wyboru najkorzystniejszych ofert </w:t>
      </w:r>
      <w:r w:rsidR="00703970" w:rsidRPr="00372C21">
        <w:rPr>
          <w:rFonts w:ascii="Times New Roman" w:hAnsi="Times New Roman" w:cs="Times New Roman"/>
          <w:sz w:val="24"/>
          <w:szCs w:val="24"/>
        </w:rPr>
        <w:t>i określa wysokość przyznanych dotacji.</w:t>
      </w:r>
    </w:p>
    <w:p w14:paraId="07C48593" w14:textId="77777777" w:rsidR="004F229B" w:rsidRPr="00372C21" w:rsidRDefault="004F229B" w:rsidP="004F2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>W związku z powyższym niezbędne jest przyjęcie niniejszej Uchwały</w:t>
      </w:r>
      <w:r w:rsidR="00703970" w:rsidRPr="00372C21">
        <w:rPr>
          <w:rFonts w:ascii="Times New Roman" w:hAnsi="Times New Roman" w:cs="Times New Roman"/>
          <w:sz w:val="24"/>
          <w:szCs w:val="24"/>
        </w:rPr>
        <w:t>.</w:t>
      </w: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51360" w14:textId="77777777" w:rsidR="004F229B" w:rsidRPr="00372C21" w:rsidRDefault="004F229B" w:rsidP="004F22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4FB7B" w14:textId="77777777" w:rsidR="00CD336A" w:rsidRPr="00372C21" w:rsidRDefault="004F229B" w:rsidP="004F2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C21">
        <w:rPr>
          <w:rFonts w:ascii="Times New Roman" w:hAnsi="Times New Roman" w:cs="Times New Roman"/>
          <w:sz w:val="24"/>
          <w:szCs w:val="24"/>
        </w:rPr>
        <w:t xml:space="preserve"> </w:t>
      </w:r>
      <w:r w:rsidR="00CC08CE" w:rsidRPr="00372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05A99" w14:textId="77777777" w:rsidR="00EB61B7" w:rsidRPr="00372C21" w:rsidRDefault="00EB61B7" w:rsidP="00EB61B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09345" w14:textId="77777777" w:rsidR="00EB61B7" w:rsidRPr="00DB641A" w:rsidRDefault="00EB61B7" w:rsidP="00EB61B7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EEA94A" w14:textId="22C28C05" w:rsidR="00EB61B7" w:rsidRPr="00DB641A" w:rsidRDefault="00EB61B7" w:rsidP="00EB61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641A">
        <w:rPr>
          <w:rFonts w:ascii="Times New Roman" w:hAnsi="Times New Roman" w:cs="Times New Roman"/>
          <w:bCs/>
          <w:sz w:val="20"/>
          <w:szCs w:val="20"/>
        </w:rPr>
        <w:t>Sporządziła:</w:t>
      </w:r>
      <w:r w:rsidR="00DE68F1">
        <w:rPr>
          <w:rFonts w:ascii="Times New Roman" w:hAnsi="Times New Roman" w:cs="Times New Roman"/>
          <w:bCs/>
          <w:sz w:val="20"/>
          <w:szCs w:val="20"/>
        </w:rPr>
        <w:t xml:space="preserve"> Joanna Kulesza</w:t>
      </w:r>
    </w:p>
    <w:p w14:paraId="31805703" w14:textId="77777777" w:rsidR="00800CB5" w:rsidRDefault="00800CB5" w:rsidP="00EB61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E71D9D" w14:textId="77777777" w:rsidR="004753E3" w:rsidRDefault="004753E3" w:rsidP="00EB61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Główny Specjalista ds. współpracy </w:t>
      </w:r>
    </w:p>
    <w:p w14:paraId="3D7656BC" w14:textId="77777777" w:rsidR="004753E3" w:rsidRDefault="004753E3" w:rsidP="00EB61B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 organizacjami pozarządowymi </w:t>
      </w:r>
    </w:p>
    <w:p w14:paraId="72E152F2" w14:textId="46A76D9C" w:rsidR="00EB61B7" w:rsidRPr="00DB641A" w:rsidRDefault="004753E3" w:rsidP="00EB61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 przedsiębiorstwami</w:t>
      </w:r>
    </w:p>
    <w:bookmarkEnd w:id="0"/>
    <w:p w14:paraId="493810AA" w14:textId="0B8C2FDB" w:rsidR="00F615EA" w:rsidRDefault="00F615E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149484" w14:textId="5C924905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082014" w14:textId="19C38240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6882C6" w14:textId="506DE89B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8153C2" w14:textId="3376FDF6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F9A0F4" w14:textId="61A0A1A1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659A64" w14:textId="56E0E6A9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FDD6A9" w14:textId="0120CF24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B73EF7" w14:textId="2AF76DFD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434332" w14:textId="3C75CF86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A712FC" w14:textId="3A901614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ABD083" w14:textId="0E6B03DD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7FF9B2" w14:textId="5A9AF548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C0C046" w14:textId="4E9CED3C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45EC4A" w14:textId="1686B664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991B05" w14:textId="44168BD5" w:rsidR="00354BCA" w:rsidRPr="009B6101" w:rsidRDefault="009B6101" w:rsidP="009B6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u</w:t>
      </w:r>
      <w:r w:rsidR="00354BCA" w:rsidRPr="009B6101">
        <w:rPr>
          <w:rFonts w:ascii="Times New Roman" w:hAnsi="Times New Roman" w:cs="Times New Roman"/>
          <w:sz w:val="18"/>
          <w:szCs w:val="18"/>
        </w:rPr>
        <w:t>chwał</w:t>
      </w:r>
      <w:r>
        <w:rPr>
          <w:rFonts w:ascii="Times New Roman" w:hAnsi="Times New Roman" w:cs="Times New Roman"/>
          <w:sz w:val="18"/>
          <w:szCs w:val="18"/>
        </w:rPr>
        <w:t>y</w:t>
      </w:r>
      <w:r w:rsidR="00354BCA" w:rsidRPr="009B6101">
        <w:rPr>
          <w:rFonts w:ascii="Times New Roman" w:hAnsi="Times New Roman" w:cs="Times New Roman"/>
          <w:sz w:val="18"/>
          <w:szCs w:val="18"/>
        </w:rPr>
        <w:t xml:space="preserve"> Nr </w:t>
      </w:r>
      <w:r w:rsidR="004D39E2">
        <w:rPr>
          <w:rFonts w:ascii="Times New Roman" w:hAnsi="Times New Roman" w:cs="Times New Roman"/>
          <w:sz w:val="18"/>
          <w:szCs w:val="18"/>
        </w:rPr>
        <w:t>582</w:t>
      </w:r>
      <w:r w:rsidR="00354BCA" w:rsidRPr="009B6101">
        <w:rPr>
          <w:rFonts w:ascii="Times New Roman" w:hAnsi="Times New Roman" w:cs="Times New Roman"/>
          <w:sz w:val="18"/>
          <w:szCs w:val="18"/>
        </w:rPr>
        <w:t>/2022</w:t>
      </w:r>
    </w:p>
    <w:p w14:paraId="2FAE8D5F" w14:textId="77777777" w:rsidR="00354BCA" w:rsidRPr="009B6101" w:rsidRDefault="00354BCA" w:rsidP="009B6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101">
        <w:rPr>
          <w:rFonts w:ascii="Times New Roman" w:hAnsi="Times New Roman" w:cs="Times New Roman"/>
          <w:sz w:val="18"/>
          <w:szCs w:val="18"/>
        </w:rPr>
        <w:t>Zarządu Powiatu Drawskiego</w:t>
      </w:r>
    </w:p>
    <w:p w14:paraId="56724768" w14:textId="330B4437" w:rsidR="00354BCA" w:rsidRPr="009B6101" w:rsidRDefault="00354BCA" w:rsidP="009B61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101">
        <w:rPr>
          <w:rFonts w:ascii="Times New Roman" w:hAnsi="Times New Roman" w:cs="Times New Roman"/>
          <w:sz w:val="18"/>
          <w:szCs w:val="18"/>
        </w:rPr>
        <w:t xml:space="preserve">z dnia </w:t>
      </w:r>
      <w:r w:rsidR="004D39E2">
        <w:rPr>
          <w:rFonts w:ascii="Times New Roman" w:hAnsi="Times New Roman" w:cs="Times New Roman"/>
          <w:sz w:val="18"/>
          <w:szCs w:val="18"/>
        </w:rPr>
        <w:t>19</w:t>
      </w:r>
      <w:r w:rsidRPr="009B6101">
        <w:rPr>
          <w:rFonts w:ascii="Times New Roman" w:hAnsi="Times New Roman" w:cs="Times New Roman"/>
          <w:sz w:val="18"/>
          <w:szCs w:val="18"/>
        </w:rPr>
        <w:t xml:space="preserve"> października 2022 r.</w:t>
      </w:r>
    </w:p>
    <w:p w14:paraId="4987CA93" w14:textId="77777777" w:rsidR="009B6101" w:rsidRDefault="009B6101" w:rsidP="00354B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C5B1C" w14:textId="77777777" w:rsidR="009B6101" w:rsidRDefault="009B6101" w:rsidP="00354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ZESTAWIENIE PRZYZNANYCH DOTACJI </w:t>
      </w:r>
    </w:p>
    <w:p w14:paraId="0E8A7943" w14:textId="61B94535" w:rsidR="009B6101" w:rsidRPr="00C60410" w:rsidRDefault="00354BCA" w:rsidP="00C6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2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dofinansowanie wkładu własnego do projektów finansowanych z funduszy zewnętrznych tj. spoza budżetu Powiatu Drawskiego na realizację zadań publicznych </w:t>
      </w:r>
      <w:r w:rsidR="009B610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samorządzie powiatowym</w:t>
      </w:r>
      <w:r w:rsidRPr="00372C21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9B6101">
        <w:rPr>
          <w:rFonts w:ascii="Times New Roman" w:hAnsi="Times New Roman" w:cs="Times New Roman"/>
          <w:b/>
          <w:sz w:val="24"/>
          <w:szCs w:val="24"/>
        </w:rPr>
        <w:t xml:space="preserve"> otwartym konkursie ofert.</w:t>
      </w:r>
    </w:p>
    <w:p w14:paraId="29640E9B" w14:textId="480D98AA" w:rsidR="009B6101" w:rsidRPr="002B7B48" w:rsidRDefault="009B6101" w:rsidP="002B7B4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B7B48">
        <w:rPr>
          <w:rFonts w:ascii="Times New Roman" w:hAnsi="Times New Roman"/>
          <w:b/>
          <w:bCs/>
          <w:sz w:val="24"/>
          <w:szCs w:val="24"/>
        </w:rPr>
        <w:t>W</w:t>
      </w:r>
      <w:r w:rsidR="00354BCA" w:rsidRPr="002B7B48">
        <w:rPr>
          <w:rFonts w:ascii="Times New Roman" w:hAnsi="Times New Roman"/>
          <w:b/>
          <w:bCs/>
          <w:sz w:val="24"/>
          <w:szCs w:val="24"/>
        </w:rPr>
        <w:t>spierani</w:t>
      </w:r>
      <w:r w:rsidRPr="002B7B48">
        <w:rPr>
          <w:rFonts w:ascii="Times New Roman" w:hAnsi="Times New Roman"/>
          <w:b/>
          <w:bCs/>
          <w:sz w:val="24"/>
          <w:szCs w:val="24"/>
        </w:rPr>
        <w:t>e</w:t>
      </w:r>
      <w:r w:rsidR="00354BCA" w:rsidRPr="002B7B48">
        <w:rPr>
          <w:rFonts w:ascii="Times New Roman" w:hAnsi="Times New Roman"/>
          <w:b/>
          <w:bCs/>
          <w:sz w:val="24"/>
          <w:szCs w:val="24"/>
        </w:rPr>
        <w:t xml:space="preserve"> i upowszechniani</w:t>
      </w:r>
      <w:r w:rsidRPr="002B7B48">
        <w:rPr>
          <w:rFonts w:ascii="Times New Roman" w:hAnsi="Times New Roman"/>
          <w:b/>
          <w:bCs/>
          <w:sz w:val="24"/>
          <w:szCs w:val="24"/>
        </w:rPr>
        <w:t>e</w:t>
      </w:r>
      <w:r w:rsidR="00354BCA" w:rsidRPr="002B7B48">
        <w:rPr>
          <w:rFonts w:ascii="Times New Roman" w:hAnsi="Times New Roman"/>
          <w:b/>
          <w:bCs/>
          <w:sz w:val="24"/>
          <w:szCs w:val="24"/>
        </w:rPr>
        <w:t xml:space="preserve"> kultury fizycznej oraz turystyki i krajoznawstwa</w:t>
      </w:r>
      <w:r w:rsidRPr="002B7B48">
        <w:rPr>
          <w:rFonts w:ascii="Times New Roman" w:hAnsi="Times New Roman"/>
          <w:b/>
          <w:bCs/>
          <w:sz w:val="24"/>
          <w:szCs w:val="24"/>
        </w:rPr>
        <w:t>:</w:t>
      </w:r>
    </w:p>
    <w:p w14:paraId="4CA68AFF" w14:textId="407C2D04" w:rsidR="009B6101" w:rsidRPr="009B6101" w:rsidRDefault="009B6101" w:rsidP="009B6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do dyspozycji – 5.000,00 zł wpłynęły 4 oferty, w tym 1 niespełniająca wymogów formalnych ze względu </w:t>
      </w:r>
      <w:r w:rsidR="002B7B48">
        <w:rPr>
          <w:rFonts w:ascii="Times New Roman" w:hAnsi="Times New Roman"/>
          <w:sz w:val="24"/>
          <w:szCs w:val="24"/>
        </w:rPr>
        <w:t xml:space="preserve">błędy w kosztorysie. Przyznano 3 dotacje wyszczególnione w poniższej tabeli. </w:t>
      </w:r>
    </w:p>
    <w:tbl>
      <w:tblPr>
        <w:tblW w:w="96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510"/>
        <w:gridCol w:w="4110"/>
        <w:gridCol w:w="2268"/>
      </w:tblGrid>
      <w:tr w:rsidR="009B6101" w:rsidRPr="00C60410" w14:paraId="4E0961DC" w14:textId="77777777" w:rsidTr="009B6101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E91067A" w14:textId="77777777" w:rsidR="009B6101" w:rsidRPr="00C60410" w:rsidRDefault="009B6101" w:rsidP="009D07B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B2830A" w14:textId="77777777" w:rsidR="009B6101" w:rsidRPr="00C60410" w:rsidRDefault="009B6101" w:rsidP="009D07B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759CEE8" w14:textId="77777777" w:rsidR="009B6101" w:rsidRPr="00C60410" w:rsidRDefault="009B6101" w:rsidP="009D07B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B635D92" w14:textId="77777777" w:rsidR="009B6101" w:rsidRPr="00C60410" w:rsidRDefault="009B6101" w:rsidP="009D07B1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9B6101" w:rsidRPr="00C60410" w14:paraId="7797A0C7" w14:textId="77777777" w:rsidTr="009B6101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FC1B1F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AA96B2C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Uczniowski Klub Sportowy SZKWAŁ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26BF65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Żagiel do OPTIMISTa - wkład własny do projektu.</w:t>
            </w:r>
          </w:p>
          <w:p w14:paraId="30815AF1" w14:textId="325BC0A7" w:rsidR="00654E33" w:rsidRPr="00C60410" w:rsidRDefault="00654E33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 xml:space="preserve">Zakup żagla do żaglówki.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D8A8EDD" w14:textId="0809CA05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2 600,00 zł</w:t>
            </w:r>
          </w:p>
        </w:tc>
      </w:tr>
      <w:tr w:rsidR="009B6101" w:rsidRPr="00C60410" w14:paraId="098D6C9D" w14:textId="77777777" w:rsidTr="009B6101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EFFF319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1DC2DA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Stowarzyszenie  "ZŁOCIENIEC MOJE MIASTO"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E793BA4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I Turniej tenisa stołowego w plenerze</w:t>
            </w:r>
            <w:r w:rsidR="00654E33" w:rsidRPr="00C6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8E495" w14:textId="537DED80" w:rsidR="00654E33" w:rsidRPr="00C60410" w:rsidRDefault="00654E33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Zakup nagród dla uczestników konkursu.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F61B97" w14:textId="162BF94F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1 600,00 zł</w:t>
            </w:r>
          </w:p>
        </w:tc>
      </w:tr>
      <w:tr w:rsidR="009B6101" w:rsidRPr="00C60410" w14:paraId="110A88B8" w14:textId="77777777" w:rsidTr="009B6101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8C8726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29748D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Miejski Klub Sportowy Olimp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692474" w14:textId="7E66895C" w:rsidR="00654E33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Organizacja zajęć sportowych – szkolenie zawodników MKS OLIMP ZŁOCIENIEC  w zakresie piłki nożnej oraz udział w zawodach i rozgrywkach województwa zachodniopomorskiego w 2022 roku</w:t>
            </w:r>
            <w:r w:rsidR="00654E33" w:rsidRPr="00C6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E1ABB7" w14:textId="77777777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Dotacja nie przyznana</w:t>
            </w:r>
          </w:p>
          <w:p w14:paraId="111C96F5" w14:textId="5C519583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Ocena formalna NEGATYWNA</w:t>
            </w:r>
          </w:p>
          <w:p w14:paraId="18A8712D" w14:textId="0357C554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 xml:space="preserve">Kosztorys nie spełnia wymogów formalnych </w:t>
            </w:r>
          </w:p>
        </w:tc>
      </w:tr>
      <w:tr w:rsidR="009B6101" w:rsidRPr="00C60410" w14:paraId="745AD211" w14:textId="77777777" w:rsidTr="009B6101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2BA540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16F811D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Miejski Klub Sportowy Olimp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230E0A9" w14:textId="77777777" w:rsidR="009B6101" w:rsidRPr="00C60410" w:rsidRDefault="009B6101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Organizacja zajęć sportowych – szkolenie zawodników MKS OLIMP ZŁOCIENIEC  w zakresie piłki nożnej oraz udział w zawodach i rozgrywkach województwa zachodniopomorskiego w 2022 roku</w:t>
            </w:r>
            <w:r w:rsidR="00654E33" w:rsidRPr="00C60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B8E87C" w14:textId="6748AB5F" w:rsidR="00654E33" w:rsidRPr="00C60410" w:rsidRDefault="00654E33" w:rsidP="009D07B1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Opłata za wynajęcie sali.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BBCAAB" w14:textId="728C93BB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800,00 zł</w:t>
            </w:r>
          </w:p>
        </w:tc>
      </w:tr>
      <w:tr w:rsidR="009B6101" w:rsidRPr="00C60410" w14:paraId="383A1C62" w14:textId="77777777" w:rsidTr="009B6101">
        <w:tc>
          <w:tcPr>
            <w:tcW w:w="734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B39CF1C" w14:textId="77777777" w:rsidR="009B6101" w:rsidRPr="00C60410" w:rsidRDefault="009B6101" w:rsidP="009D07B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sz w:val="24"/>
                <w:szCs w:val="24"/>
              </w:rPr>
              <w:t>Łącznie: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3CB459B" w14:textId="2D2B147A" w:rsidR="009B6101" w:rsidRPr="00C60410" w:rsidRDefault="009B6101" w:rsidP="009B610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0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5 000,00 zł</w:t>
            </w:r>
          </w:p>
        </w:tc>
      </w:tr>
    </w:tbl>
    <w:p w14:paraId="490FD632" w14:textId="6000233F" w:rsidR="00354BCA" w:rsidRDefault="00354BCA" w:rsidP="00EB61B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15C395" w14:textId="6EF90171" w:rsidR="002B7B48" w:rsidRPr="00C60410" w:rsidRDefault="002B7B48" w:rsidP="00C60410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9B6101" w:rsidRPr="002B7B48">
        <w:rPr>
          <w:rFonts w:ascii="Times New Roman" w:hAnsi="Times New Roman"/>
          <w:b/>
          <w:bCs/>
          <w:sz w:val="24"/>
          <w:szCs w:val="24"/>
        </w:rPr>
        <w:t>ziała</w:t>
      </w:r>
      <w:r>
        <w:rPr>
          <w:rFonts w:ascii="Times New Roman" w:hAnsi="Times New Roman"/>
          <w:b/>
          <w:bCs/>
          <w:sz w:val="24"/>
          <w:szCs w:val="24"/>
        </w:rPr>
        <w:t>nia</w:t>
      </w:r>
      <w:r w:rsidR="009B6101" w:rsidRPr="002B7B48">
        <w:rPr>
          <w:rFonts w:ascii="Times New Roman" w:hAnsi="Times New Roman"/>
          <w:b/>
          <w:bCs/>
          <w:sz w:val="24"/>
          <w:szCs w:val="24"/>
        </w:rPr>
        <w:t xml:space="preserve"> wspomagając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 w:rsidR="009B6101" w:rsidRPr="002B7B48">
        <w:rPr>
          <w:rFonts w:ascii="Times New Roman" w:hAnsi="Times New Roman"/>
          <w:b/>
          <w:bCs/>
          <w:sz w:val="24"/>
          <w:szCs w:val="24"/>
        </w:rPr>
        <w:t xml:space="preserve"> rozwój wspólnot i społeczności lokalnych,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6101" w:rsidRPr="002B7B48">
        <w:rPr>
          <w:rFonts w:ascii="Times New Roman" w:hAnsi="Times New Roman"/>
          <w:b/>
          <w:bCs/>
          <w:sz w:val="24"/>
          <w:szCs w:val="24"/>
        </w:rPr>
        <w:t>upowszechnianie i ochrona wolności i praw człowieka oraz swobód obywatelskich a także działania wspomagające rozwój demokracji.</w:t>
      </w:r>
    </w:p>
    <w:p w14:paraId="11989849" w14:textId="77777777" w:rsidR="004753E3" w:rsidRDefault="002B7B48" w:rsidP="004753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B7B48">
        <w:rPr>
          <w:rFonts w:ascii="Times New Roman" w:hAnsi="Times New Roman"/>
          <w:sz w:val="24"/>
          <w:szCs w:val="24"/>
        </w:rPr>
        <w:t xml:space="preserve">Kwota do dyspozycji – </w:t>
      </w:r>
      <w:r>
        <w:rPr>
          <w:rFonts w:ascii="Times New Roman" w:hAnsi="Times New Roman"/>
          <w:sz w:val="24"/>
          <w:szCs w:val="24"/>
        </w:rPr>
        <w:t>10</w:t>
      </w:r>
      <w:r w:rsidRPr="002B7B48">
        <w:rPr>
          <w:rFonts w:ascii="Times New Roman" w:hAnsi="Times New Roman"/>
          <w:sz w:val="24"/>
          <w:szCs w:val="24"/>
        </w:rPr>
        <w:t xml:space="preserve">.000,00 zł </w:t>
      </w:r>
      <w:r>
        <w:rPr>
          <w:rFonts w:ascii="Times New Roman" w:hAnsi="Times New Roman"/>
          <w:sz w:val="24"/>
          <w:szCs w:val="24"/>
        </w:rPr>
        <w:t>wpłynęła</w:t>
      </w:r>
      <w:r w:rsidRPr="002B7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2B7B48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a i p</w:t>
      </w:r>
      <w:r w:rsidRPr="002B7B48">
        <w:rPr>
          <w:rFonts w:ascii="Times New Roman" w:hAnsi="Times New Roman"/>
          <w:sz w:val="24"/>
          <w:szCs w:val="24"/>
        </w:rPr>
        <w:t xml:space="preserve">rzyznano dotacje </w:t>
      </w:r>
      <w:r>
        <w:rPr>
          <w:rFonts w:ascii="Times New Roman" w:hAnsi="Times New Roman"/>
          <w:sz w:val="24"/>
          <w:szCs w:val="24"/>
        </w:rPr>
        <w:t xml:space="preserve">w wysokości </w:t>
      </w:r>
      <w:r w:rsidRPr="00800CB5">
        <w:rPr>
          <w:rFonts w:ascii="Times New Roman" w:hAnsi="Times New Roman"/>
          <w:b/>
          <w:bCs/>
          <w:sz w:val="24"/>
          <w:szCs w:val="24"/>
        </w:rPr>
        <w:t>4.970,00 zł</w:t>
      </w:r>
      <w:r>
        <w:rPr>
          <w:rFonts w:ascii="Times New Roman" w:hAnsi="Times New Roman"/>
          <w:sz w:val="24"/>
          <w:szCs w:val="24"/>
        </w:rPr>
        <w:t xml:space="preserve"> </w:t>
      </w:r>
      <w:r w:rsidR="00654E33">
        <w:rPr>
          <w:rFonts w:ascii="Times New Roman" w:hAnsi="Times New Roman"/>
          <w:sz w:val="24"/>
          <w:szCs w:val="24"/>
        </w:rPr>
        <w:t xml:space="preserve">dla Stowarzyszenia Klub Abstynenta „Carpe Diem” </w:t>
      </w:r>
      <w:r w:rsidR="00800CB5">
        <w:rPr>
          <w:rFonts w:ascii="Times New Roman" w:hAnsi="Times New Roman"/>
          <w:sz w:val="24"/>
          <w:szCs w:val="24"/>
        </w:rPr>
        <w:t xml:space="preserve"> w Złocieńcu </w:t>
      </w:r>
      <w:r w:rsidR="00654E33">
        <w:rPr>
          <w:rFonts w:ascii="Times New Roman" w:hAnsi="Times New Roman"/>
          <w:sz w:val="24"/>
          <w:szCs w:val="24"/>
        </w:rPr>
        <w:t xml:space="preserve">(zakup opału na zimę). </w:t>
      </w:r>
    </w:p>
    <w:p w14:paraId="6A901B19" w14:textId="306E93CE" w:rsidR="004753E3" w:rsidRDefault="002B7B48" w:rsidP="00DE68F1">
      <w:pPr>
        <w:pStyle w:val="Akapitzlist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DE68F1">
        <w:rPr>
          <w:rFonts w:ascii="Times New Roman" w:hAnsi="Times New Roman" w:cs="Times New Roman"/>
          <w:sz w:val="20"/>
          <w:szCs w:val="20"/>
        </w:rPr>
        <w:t>Joanna Kulesza</w:t>
      </w:r>
      <w:r w:rsidR="004753E3">
        <w:rPr>
          <w:rFonts w:ascii="Times New Roman" w:hAnsi="Times New Roman" w:cs="Times New Roman"/>
          <w:sz w:val="20"/>
          <w:szCs w:val="20"/>
        </w:rPr>
        <w:br/>
      </w:r>
      <w:r w:rsidR="004753E3">
        <w:rPr>
          <w:rFonts w:ascii="Times New Roman" w:hAnsi="Times New Roman" w:cs="Times New Roman"/>
          <w:bCs/>
          <w:sz w:val="20"/>
          <w:szCs w:val="20"/>
        </w:rPr>
        <w:t xml:space="preserve">Główny Specjalista ds. współpracy </w:t>
      </w:r>
    </w:p>
    <w:p w14:paraId="6718E48C" w14:textId="77777777" w:rsidR="004753E3" w:rsidRDefault="004753E3" w:rsidP="004753E3">
      <w:pPr>
        <w:pStyle w:val="Akapitzli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 organizacjami pozarządowymi </w:t>
      </w:r>
    </w:p>
    <w:p w14:paraId="797DADEB" w14:textId="6C0A9E36" w:rsidR="002B7B48" w:rsidRPr="004753E3" w:rsidRDefault="004753E3" w:rsidP="004753E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i przedsiębiorstwami</w:t>
      </w:r>
    </w:p>
    <w:sectPr w:rsidR="002B7B48" w:rsidRPr="004753E3" w:rsidSect="008E110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571E" w14:textId="77777777" w:rsidR="002F560C" w:rsidRDefault="002F560C" w:rsidP="009B6101">
      <w:pPr>
        <w:spacing w:after="0" w:line="240" w:lineRule="auto"/>
      </w:pPr>
      <w:r>
        <w:separator/>
      </w:r>
    </w:p>
  </w:endnote>
  <w:endnote w:type="continuationSeparator" w:id="0">
    <w:p w14:paraId="541697D2" w14:textId="77777777" w:rsidR="002F560C" w:rsidRDefault="002F560C" w:rsidP="009B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D186" w14:textId="77777777" w:rsidR="002F560C" w:rsidRDefault="002F560C" w:rsidP="009B6101">
      <w:pPr>
        <w:spacing w:after="0" w:line="240" w:lineRule="auto"/>
      </w:pPr>
      <w:r>
        <w:separator/>
      </w:r>
    </w:p>
  </w:footnote>
  <w:footnote w:type="continuationSeparator" w:id="0">
    <w:p w14:paraId="5CB73416" w14:textId="77777777" w:rsidR="002F560C" w:rsidRDefault="002F560C" w:rsidP="009B6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DBC"/>
    <w:multiLevelType w:val="hybridMultilevel"/>
    <w:tmpl w:val="BF1C0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AD4"/>
    <w:multiLevelType w:val="hybridMultilevel"/>
    <w:tmpl w:val="0CF68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B7B45"/>
    <w:multiLevelType w:val="hybridMultilevel"/>
    <w:tmpl w:val="231EAD66"/>
    <w:lvl w:ilvl="0" w:tplc="DFFA0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5987"/>
    <w:multiLevelType w:val="hybridMultilevel"/>
    <w:tmpl w:val="01DA4B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82B26"/>
    <w:multiLevelType w:val="hybridMultilevel"/>
    <w:tmpl w:val="37C00E1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3445CBE"/>
    <w:multiLevelType w:val="hybridMultilevel"/>
    <w:tmpl w:val="01DA4B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2A24"/>
    <w:multiLevelType w:val="hybridMultilevel"/>
    <w:tmpl w:val="DF0A443A"/>
    <w:lvl w:ilvl="0" w:tplc="FB26A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5B5B"/>
    <w:multiLevelType w:val="hybridMultilevel"/>
    <w:tmpl w:val="D1CC0E4A"/>
    <w:lvl w:ilvl="0" w:tplc="0D5E4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2BCD"/>
    <w:multiLevelType w:val="hybridMultilevel"/>
    <w:tmpl w:val="12301370"/>
    <w:lvl w:ilvl="0" w:tplc="0D5E4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6320">
    <w:abstractNumId w:val="1"/>
  </w:num>
  <w:num w:numId="2" w16cid:durableId="1042708843">
    <w:abstractNumId w:val="5"/>
  </w:num>
  <w:num w:numId="3" w16cid:durableId="96874702">
    <w:abstractNumId w:val="7"/>
  </w:num>
  <w:num w:numId="4" w16cid:durableId="1445536889">
    <w:abstractNumId w:val="2"/>
  </w:num>
  <w:num w:numId="5" w16cid:durableId="998654683">
    <w:abstractNumId w:val="9"/>
  </w:num>
  <w:num w:numId="6" w16cid:durableId="1199927412">
    <w:abstractNumId w:val="4"/>
  </w:num>
  <w:num w:numId="7" w16cid:durableId="663314068">
    <w:abstractNumId w:val="6"/>
  </w:num>
  <w:num w:numId="8" w16cid:durableId="606426506">
    <w:abstractNumId w:val="8"/>
  </w:num>
  <w:num w:numId="9" w16cid:durableId="1701126722">
    <w:abstractNumId w:val="3"/>
  </w:num>
  <w:num w:numId="10" w16cid:durableId="86540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14"/>
    <w:rsid w:val="0000259C"/>
    <w:rsid w:val="00012937"/>
    <w:rsid w:val="00031B55"/>
    <w:rsid w:val="0006542C"/>
    <w:rsid w:val="0007176D"/>
    <w:rsid w:val="000820B0"/>
    <w:rsid w:val="000B086C"/>
    <w:rsid w:val="000D1AEE"/>
    <w:rsid w:val="00147CDF"/>
    <w:rsid w:val="00151192"/>
    <w:rsid w:val="001B3012"/>
    <w:rsid w:val="0020590E"/>
    <w:rsid w:val="00224FA6"/>
    <w:rsid w:val="002362C9"/>
    <w:rsid w:val="002B305A"/>
    <w:rsid w:val="002B7B48"/>
    <w:rsid w:val="002C2329"/>
    <w:rsid w:val="002C6C13"/>
    <w:rsid w:val="002C776C"/>
    <w:rsid w:val="002D6265"/>
    <w:rsid w:val="002F560C"/>
    <w:rsid w:val="00354BCA"/>
    <w:rsid w:val="003625CA"/>
    <w:rsid w:val="00364F19"/>
    <w:rsid w:val="00372C21"/>
    <w:rsid w:val="003A5F8A"/>
    <w:rsid w:val="004306B2"/>
    <w:rsid w:val="00456442"/>
    <w:rsid w:val="00473B45"/>
    <w:rsid w:val="004753E3"/>
    <w:rsid w:val="00482C9A"/>
    <w:rsid w:val="004925E3"/>
    <w:rsid w:val="004A7AC0"/>
    <w:rsid w:val="004D39E2"/>
    <w:rsid w:val="004F0834"/>
    <w:rsid w:val="004F229B"/>
    <w:rsid w:val="004F3546"/>
    <w:rsid w:val="00531045"/>
    <w:rsid w:val="005C322A"/>
    <w:rsid w:val="00625E5A"/>
    <w:rsid w:val="00627738"/>
    <w:rsid w:val="00640AFD"/>
    <w:rsid w:val="00654E33"/>
    <w:rsid w:val="006670F5"/>
    <w:rsid w:val="006703DF"/>
    <w:rsid w:val="006F3C67"/>
    <w:rsid w:val="00703970"/>
    <w:rsid w:val="00723668"/>
    <w:rsid w:val="00800CB5"/>
    <w:rsid w:val="00805B50"/>
    <w:rsid w:val="00811314"/>
    <w:rsid w:val="0081502C"/>
    <w:rsid w:val="00831A45"/>
    <w:rsid w:val="008D14FE"/>
    <w:rsid w:val="008D39E9"/>
    <w:rsid w:val="008E110B"/>
    <w:rsid w:val="008F6A7C"/>
    <w:rsid w:val="008F75B2"/>
    <w:rsid w:val="008F7A0C"/>
    <w:rsid w:val="008F7CF5"/>
    <w:rsid w:val="00912A23"/>
    <w:rsid w:val="00946139"/>
    <w:rsid w:val="00973411"/>
    <w:rsid w:val="00973F0E"/>
    <w:rsid w:val="00982DF7"/>
    <w:rsid w:val="00986992"/>
    <w:rsid w:val="009904E8"/>
    <w:rsid w:val="009B6101"/>
    <w:rsid w:val="009D148C"/>
    <w:rsid w:val="00A82834"/>
    <w:rsid w:val="00A83AB9"/>
    <w:rsid w:val="00AD1C8E"/>
    <w:rsid w:val="00AF545C"/>
    <w:rsid w:val="00B107D5"/>
    <w:rsid w:val="00B205F2"/>
    <w:rsid w:val="00B265F1"/>
    <w:rsid w:val="00B64D12"/>
    <w:rsid w:val="00B66702"/>
    <w:rsid w:val="00B70FDD"/>
    <w:rsid w:val="00BD24FC"/>
    <w:rsid w:val="00BE6697"/>
    <w:rsid w:val="00BE6B83"/>
    <w:rsid w:val="00C60410"/>
    <w:rsid w:val="00C61C33"/>
    <w:rsid w:val="00CA7DED"/>
    <w:rsid w:val="00CC08CE"/>
    <w:rsid w:val="00CD336A"/>
    <w:rsid w:val="00D7303A"/>
    <w:rsid w:val="00D77964"/>
    <w:rsid w:val="00DA6042"/>
    <w:rsid w:val="00DB4654"/>
    <w:rsid w:val="00DB641A"/>
    <w:rsid w:val="00DE68F1"/>
    <w:rsid w:val="00DF42CB"/>
    <w:rsid w:val="00E04926"/>
    <w:rsid w:val="00E16E3F"/>
    <w:rsid w:val="00EA433B"/>
    <w:rsid w:val="00EB1F55"/>
    <w:rsid w:val="00EB61B7"/>
    <w:rsid w:val="00ED61CC"/>
    <w:rsid w:val="00EF42D0"/>
    <w:rsid w:val="00F41499"/>
    <w:rsid w:val="00F54B00"/>
    <w:rsid w:val="00F55C73"/>
    <w:rsid w:val="00F615EA"/>
    <w:rsid w:val="00F67E55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B894"/>
  <w15:docId w15:val="{CD22B16C-B50A-48FE-8A4F-F714797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6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dzieci</dc:creator>
  <cp:lastModifiedBy>NGO</cp:lastModifiedBy>
  <cp:revision>3</cp:revision>
  <cp:lastPrinted>2022-10-13T10:16:00Z</cp:lastPrinted>
  <dcterms:created xsi:type="dcterms:W3CDTF">2022-10-20T05:42:00Z</dcterms:created>
  <dcterms:modified xsi:type="dcterms:W3CDTF">2022-10-20T05:43:00Z</dcterms:modified>
</cp:coreProperties>
</file>