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9E" w:rsidRPr="007F767C" w:rsidRDefault="00946990" w:rsidP="00C0479E">
      <w:pPr>
        <w:jc w:val="right"/>
        <w:rPr>
          <w:rFonts w:ascii="Times New Roman" w:hAnsi="Times New Roman" w:cs="Times New Roman"/>
          <w:i/>
        </w:rPr>
      </w:pPr>
      <w:r w:rsidRPr="007F767C">
        <w:rPr>
          <w:rFonts w:ascii="Times New Roman" w:hAnsi="Times New Roman" w:cs="Times New Roman"/>
          <w:i/>
        </w:rPr>
        <w:t xml:space="preserve">Załącznik nr </w:t>
      </w:r>
      <w:r w:rsidR="008400A9">
        <w:rPr>
          <w:rFonts w:ascii="Times New Roman" w:hAnsi="Times New Roman" w:cs="Times New Roman"/>
          <w:i/>
        </w:rPr>
        <w:t xml:space="preserve">1a </w:t>
      </w:r>
      <w:r w:rsidRPr="007F767C">
        <w:rPr>
          <w:rFonts w:ascii="Times New Roman" w:hAnsi="Times New Roman" w:cs="Times New Roman"/>
          <w:i/>
        </w:rPr>
        <w:t>do SIWZ</w:t>
      </w:r>
    </w:p>
    <w:p w:rsidR="00456C7A" w:rsidRPr="007F767C" w:rsidRDefault="008400A9" w:rsidP="00C047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</w:p>
    <w:tbl>
      <w:tblPr>
        <w:tblStyle w:val="Tabela-Siatka"/>
        <w:tblW w:w="5369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26"/>
        <w:gridCol w:w="1483"/>
        <w:gridCol w:w="1143"/>
        <w:gridCol w:w="1213"/>
        <w:gridCol w:w="1905"/>
      </w:tblGrid>
      <w:tr w:rsidR="008400A9" w:rsidTr="00586147">
        <w:trPr>
          <w:trHeight w:val="308"/>
        </w:trPr>
        <w:tc>
          <w:tcPr>
            <w:tcW w:w="620" w:type="dxa"/>
            <w:vAlign w:val="center"/>
          </w:tcPr>
          <w:p w:rsidR="008400A9" w:rsidRPr="008400A9" w:rsidRDefault="008400A9" w:rsidP="00586147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8400A9">
              <w:rPr>
                <w:rFonts w:ascii="Garamond" w:hAnsi="Garamond" w:cs="Times New Roman"/>
              </w:rPr>
              <w:t>Lp</w:t>
            </w:r>
            <w:proofErr w:type="spellEnd"/>
          </w:p>
        </w:tc>
        <w:tc>
          <w:tcPr>
            <w:tcW w:w="5009" w:type="dxa"/>
            <w:gridSpan w:val="2"/>
            <w:shd w:val="clear" w:color="auto" w:fill="auto"/>
            <w:vAlign w:val="center"/>
          </w:tcPr>
          <w:p w:rsidR="008400A9" w:rsidRPr="008400A9" w:rsidRDefault="008400A9" w:rsidP="00586147">
            <w:pPr>
              <w:jc w:val="center"/>
              <w:rPr>
                <w:rFonts w:ascii="Garamond" w:hAnsi="Garamond" w:cs="Times New Roman"/>
              </w:rPr>
            </w:pPr>
            <w:r w:rsidRPr="008400A9">
              <w:rPr>
                <w:rFonts w:ascii="Garamond" w:hAnsi="Garamond" w:cs="Times New Roman"/>
              </w:rPr>
              <w:t>Rodzaj przesyłki/usługi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00A9" w:rsidRPr="008400A9" w:rsidRDefault="008400A9" w:rsidP="00586147">
            <w:pPr>
              <w:jc w:val="center"/>
              <w:rPr>
                <w:rFonts w:ascii="Garamond" w:hAnsi="Garamond" w:cs="Times New Roman"/>
              </w:rPr>
            </w:pPr>
            <w:r w:rsidRPr="008400A9">
              <w:rPr>
                <w:rFonts w:ascii="Garamond" w:hAnsi="Garamond" w:cs="Times New Roman"/>
              </w:rPr>
              <w:t>Ilość (sztuk)</w:t>
            </w:r>
          </w:p>
        </w:tc>
        <w:tc>
          <w:tcPr>
            <w:tcW w:w="1213" w:type="dxa"/>
            <w:vAlign w:val="center"/>
          </w:tcPr>
          <w:p w:rsidR="008400A9" w:rsidRPr="008400A9" w:rsidRDefault="008400A9" w:rsidP="00586147">
            <w:pPr>
              <w:jc w:val="center"/>
              <w:rPr>
                <w:rFonts w:ascii="Garamond" w:hAnsi="Garamond" w:cs="Times New Roman"/>
              </w:rPr>
            </w:pPr>
            <w:r w:rsidRPr="008400A9">
              <w:rPr>
                <w:rFonts w:ascii="Garamond" w:hAnsi="Garamond" w:cs="Times New Roman"/>
              </w:rPr>
              <w:t>Cena jednostkowa brutto w PLN za szt.</w:t>
            </w:r>
          </w:p>
        </w:tc>
        <w:tc>
          <w:tcPr>
            <w:tcW w:w="1905" w:type="dxa"/>
            <w:vAlign w:val="center"/>
          </w:tcPr>
          <w:p w:rsidR="008400A9" w:rsidRPr="008400A9" w:rsidRDefault="008400A9" w:rsidP="00586147">
            <w:pPr>
              <w:jc w:val="center"/>
              <w:rPr>
                <w:rFonts w:ascii="Garamond" w:hAnsi="Garamond" w:cs="Times New Roman"/>
              </w:rPr>
            </w:pPr>
            <w:r w:rsidRPr="008400A9">
              <w:rPr>
                <w:rFonts w:ascii="Garamond" w:hAnsi="Garamond" w:cs="Times New Roman"/>
              </w:rPr>
              <w:t>Cena łączna brutto w PLN /iloczyn ilości z kolumny D  i ceny jednostkowej z kolumny E/</w:t>
            </w:r>
          </w:p>
        </w:tc>
      </w:tr>
      <w:tr w:rsidR="008400A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0" w:type="dxa"/>
          </w:tcPr>
          <w:p w:rsidR="008400A9" w:rsidRPr="00680360" w:rsidRDefault="00586147" w:rsidP="007F7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526" w:type="dxa"/>
          </w:tcPr>
          <w:p w:rsidR="008400A9" w:rsidRPr="00680360" w:rsidRDefault="00586147" w:rsidP="007F7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8400A9" w:rsidRPr="00680360" w:rsidRDefault="00586147" w:rsidP="007F7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43" w:type="dxa"/>
          </w:tcPr>
          <w:p w:rsidR="008400A9" w:rsidRPr="00680360" w:rsidRDefault="00586147" w:rsidP="007F7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213" w:type="dxa"/>
          </w:tcPr>
          <w:p w:rsidR="008400A9" w:rsidRPr="00680360" w:rsidRDefault="00586147" w:rsidP="007F7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905" w:type="dxa"/>
          </w:tcPr>
          <w:p w:rsidR="008400A9" w:rsidRPr="00680360" w:rsidRDefault="00586147" w:rsidP="007F7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B41086">
            <w:pPr>
              <w:pStyle w:val="Default"/>
              <w:rPr>
                <w:sz w:val="20"/>
                <w:szCs w:val="20"/>
              </w:rPr>
            </w:pPr>
            <w:r w:rsidRPr="00794E49">
              <w:rPr>
                <w:sz w:val="20"/>
                <w:szCs w:val="20"/>
              </w:rPr>
              <w:t>Przesyłki krajowe nierejestrowane niebędące przesyłkami najszybszej kategorii waga do 50 g</w:t>
            </w:r>
          </w:p>
        </w:tc>
        <w:tc>
          <w:tcPr>
            <w:tcW w:w="1483" w:type="dxa"/>
          </w:tcPr>
          <w:p w:rsidR="008400A9" w:rsidRPr="00794E49" w:rsidRDefault="008400A9" w:rsidP="0027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</w:t>
            </w:r>
            <w:r w:rsidRPr="00794E49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14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Pr="00794E49" w:rsidRDefault="008400A9" w:rsidP="00794E4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27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B41086">
            <w:pPr>
              <w:pStyle w:val="Default"/>
              <w:rPr>
                <w:sz w:val="20"/>
                <w:szCs w:val="20"/>
              </w:rPr>
            </w:pPr>
            <w:r w:rsidRPr="00794E49">
              <w:rPr>
                <w:sz w:val="20"/>
                <w:szCs w:val="20"/>
              </w:rPr>
              <w:t xml:space="preserve">Przesyłki krajowe nierejestrowane niebędące przesyłkami najszybszej kategorii waga 50 </w:t>
            </w:r>
            <w:r>
              <w:rPr>
                <w:sz w:val="20"/>
                <w:szCs w:val="20"/>
              </w:rPr>
              <w:t xml:space="preserve">– 100 </w:t>
            </w:r>
            <w:r w:rsidRPr="00794E49">
              <w:rPr>
                <w:sz w:val="20"/>
                <w:szCs w:val="20"/>
              </w:rPr>
              <w:t>g</w:t>
            </w:r>
          </w:p>
        </w:tc>
        <w:tc>
          <w:tcPr>
            <w:tcW w:w="1483" w:type="dxa"/>
          </w:tcPr>
          <w:p w:rsidR="008400A9" w:rsidRPr="00794E49" w:rsidRDefault="008400A9" w:rsidP="0027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</w:t>
            </w:r>
            <w:r w:rsidRPr="00794E49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14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Pr="00794E49" w:rsidRDefault="008400A9" w:rsidP="00794E4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27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794E49">
            <w:pPr>
              <w:pStyle w:val="Default"/>
            </w:pPr>
            <w:r w:rsidRPr="00794E49">
              <w:rPr>
                <w:sz w:val="20"/>
                <w:szCs w:val="20"/>
              </w:rPr>
              <w:t>Przesyłki krajowe nierejestrowane niebędące przesyłkami najszybszej kategorii waga do 350 g</w:t>
            </w: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</w:t>
            </w:r>
            <w:r w:rsidRPr="00794E49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Pr="00794E49" w:rsidRDefault="008400A9" w:rsidP="007F76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794E49">
            <w:pPr>
              <w:pStyle w:val="Default"/>
            </w:pPr>
            <w:r>
              <w:rPr>
                <w:sz w:val="20"/>
                <w:szCs w:val="20"/>
              </w:rPr>
              <w:t>Przesyłki krajowe nierejestrowane niebędące przesyłkami najszybszej kategorii waga 351-1000 g</w:t>
            </w: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Default="008400A9" w:rsidP="00794E4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794E49">
            <w:pPr>
              <w:pStyle w:val="Default"/>
            </w:pPr>
            <w:r>
              <w:rPr>
                <w:sz w:val="20"/>
                <w:szCs w:val="20"/>
              </w:rPr>
              <w:t>Przesyłki krajowe nierejestrowane niebędące przesyłkami najszybszej kategorii waga 1001-2000 g</w:t>
            </w: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Default="008400A9" w:rsidP="00794E4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9" w:type="dxa"/>
            <w:gridSpan w:val="3"/>
            <w:shd w:val="clear" w:color="auto" w:fill="C6D9F1" w:themeFill="text2" w:themeFillTint="33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6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43" w:type="dxa"/>
            <w:shd w:val="clear" w:color="auto" w:fill="C6D9F1" w:themeFill="text2" w:themeFillTint="33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B41086">
            <w:pPr>
              <w:pStyle w:val="Default"/>
            </w:pPr>
            <w:r w:rsidRPr="00680360">
              <w:rPr>
                <w:sz w:val="20"/>
                <w:szCs w:val="20"/>
              </w:rPr>
              <w:t>Przesyłki</w:t>
            </w:r>
            <w:r>
              <w:t xml:space="preserve"> </w:t>
            </w:r>
            <w:r>
              <w:rPr>
                <w:sz w:val="20"/>
                <w:szCs w:val="20"/>
              </w:rPr>
              <w:t>krajowe nierejestrowane /najszybszej kategorii / waga do 50 g</w:t>
            </w:r>
          </w:p>
        </w:tc>
        <w:tc>
          <w:tcPr>
            <w:tcW w:w="1483" w:type="dxa"/>
          </w:tcPr>
          <w:p w:rsidR="008400A9" w:rsidRPr="00794E49" w:rsidRDefault="008400A9" w:rsidP="0027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Default="008400A9" w:rsidP="00270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27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B41086">
            <w:pPr>
              <w:pStyle w:val="Default"/>
            </w:pPr>
            <w:r w:rsidRPr="00680360">
              <w:rPr>
                <w:sz w:val="20"/>
                <w:szCs w:val="20"/>
              </w:rPr>
              <w:t>Przesyłki</w:t>
            </w:r>
            <w:r>
              <w:t xml:space="preserve"> </w:t>
            </w:r>
            <w:r>
              <w:rPr>
                <w:sz w:val="20"/>
                <w:szCs w:val="20"/>
              </w:rPr>
              <w:t>krajowe nierejestrowane /najszybszej kategorii / waga 50 – 100 g</w:t>
            </w:r>
          </w:p>
        </w:tc>
        <w:tc>
          <w:tcPr>
            <w:tcW w:w="1483" w:type="dxa"/>
          </w:tcPr>
          <w:p w:rsidR="008400A9" w:rsidRPr="00794E49" w:rsidRDefault="008400A9" w:rsidP="0027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Default="008400A9" w:rsidP="00270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27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680360">
            <w:pPr>
              <w:pStyle w:val="Default"/>
            </w:pPr>
            <w:r w:rsidRPr="00680360">
              <w:rPr>
                <w:sz w:val="20"/>
                <w:szCs w:val="20"/>
              </w:rPr>
              <w:t>Przesyłki</w:t>
            </w:r>
            <w:r>
              <w:t xml:space="preserve"> </w:t>
            </w:r>
            <w:r>
              <w:rPr>
                <w:sz w:val="20"/>
                <w:szCs w:val="20"/>
              </w:rPr>
              <w:t>krajowe nierejestrowane /najszybszej kategorii / waga do 350 g</w:t>
            </w: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Default="008400A9" w:rsidP="008857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Merge w:val="restart"/>
          </w:tcPr>
          <w:p w:rsidR="008400A9" w:rsidRPr="00680360" w:rsidRDefault="008400A9" w:rsidP="00EB60D4">
            <w:pPr>
              <w:pStyle w:val="Default"/>
            </w:pPr>
            <w:r w:rsidRPr="00680360">
              <w:rPr>
                <w:sz w:val="20"/>
                <w:szCs w:val="20"/>
              </w:rPr>
              <w:t>Przesyłki</w:t>
            </w:r>
            <w:r>
              <w:rPr>
                <w:sz w:val="20"/>
                <w:szCs w:val="20"/>
              </w:rPr>
              <w:t xml:space="preserve"> krajowe nierejestrowane /najszybszej kategorii / waga 351 -1000 g</w:t>
            </w: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Default="008400A9" w:rsidP="00EB60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545253">
            <w:pPr>
              <w:pStyle w:val="Default"/>
            </w:pPr>
            <w:r>
              <w:rPr>
                <w:sz w:val="20"/>
                <w:szCs w:val="20"/>
              </w:rPr>
              <w:t>Przesyłki krajowe nierejestrowane /najszybszej kategorii/ waga 1001-2000 g</w:t>
            </w: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Default="008400A9" w:rsidP="00EB60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9" w:type="dxa"/>
            <w:gridSpan w:val="3"/>
            <w:shd w:val="clear" w:color="auto" w:fill="C6D9F1" w:themeFill="text2" w:themeFillTint="33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6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43" w:type="dxa"/>
            <w:shd w:val="clear" w:color="auto" w:fill="C6D9F1" w:themeFill="text2" w:themeFillTint="33"/>
          </w:tcPr>
          <w:p w:rsidR="008400A9" w:rsidRPr="00794E4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13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26" w:type="dxa"/>
            <w:vMerge w:val="restart"/>
          </w:tcPr>
          <w:p w:rsidR="008400A9" w:rsidRPr="00680360" w:rsidRDefault="008400A9" w:rsidP="00B41086">
            <w:pPr>
              <w:pStyle w:val="Default"/>
              <w:rPr>
                <w:sz w:val="20"/>
                <w:szCs w:val="20"/>
              </w:rPr>
            </w:pPr>
            <w:r w:rsidRPr="00680360">
              <w:rPr>
                <w:sz w:val="20"/>
                <w:szCs w:val="20"/>
              </w:rPr>
              <w:t>Przesyłki</w:t>
            </w:r>
            <w:r>
              <w:rPr>
                <w:sz w:val="20"/>
                <w:szCs w:val="20"/>
              </w:rPr>
              <w:t xml:space="preserve"> krajowe rejestrowane niebędące przesyłkami najszybszej kategorii waga do 50 g</w:t>
            </w:r>
          </w:p>
        </w:tc>
        <w:tc>
          <w:tcPr>
            <w:tcW w:w="1483" w:type="dxa"/>
          </w:tcPr>
          <w:p w:rsidR="008400A9" w:rsidRPr="00794E49" w:rsidRDefault="008400A9" w:rsidP="0027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Pr="00680360" w:rsidRDefault="008400A9" w:rsidP="00680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27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26" w:type="dxa"/>
            <w:vMerge w:val="restart"/>
          </w:tcPr>
          <w:p w:rsidR="008400A9" w:rsidRPr="00680360" w:rsidRDefault="008400A9" w:rsidP="00B41086">
            <w:pPr>
              <w:pStyle w:val="Default"/>
              <w:rPr>
                <w:sz w:val="20"/>
                <w:szCs w:val="20"/>
              </w:rPr>
            </w:pPr>
            <w:r w:rsidRPr="00680360">
              <w:rPr>
                <w:sz w:val="20"/>
                <w:szCs w:val="20"/>
              </w:rPr>
              <w:t>Przesyłki</w:t>
            </w:r>
            <w:r>
              <w:rPr>
                <w:sz w:val="20"/>
                <w:szCs w:val="20"/>
              </w:rPr>
              <w:t xml:space="preserve"> krajowe rejestrowane niebędące przesyłkami najszybszej kategorii waga 50 – 100 g</w:t>
            </w:r>
          </w:p>
        </w:tc>
        <w:tc>
          <w:tcPr>
            <w:tcW w:w="1483" w:type="dxa"/>
          </w:tcPr>
          <w:p w:rsidR="008400A9" w:rsidRPr="00794E49" w:rsidRDefault="008400A9" w:rsidP="0027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Pr="00680360" w:rsidRDefault="008400A9" w:rsidP="00680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27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Merge w:val="restart"/>
          </w:tcPr>
          <w:p w:rsidR="008400A9" w:rsidRPr="00680360" w:rsidRDefault="008400A9" w:rsidP="00680360">
            <w:pPr>
              <w:pStyle w:val="Default"/>
            </w:pPr>
            <w:r w:rsidRPr="00680360">
              <w:rPr>
                <w:sz w:val="20"/>
                <w:szCs w:val="20"/>
              </w:rPr>
              <w:t>Przesyłki</w:t>
            </w:r>
            <w:r>
              <w:rPr>
                <w:sz w:val="20"/>
                <w:szCs w:val="20"/>
              </w:rPr>
              <w:t xml:space="preserve"> krajowe rejestrowane niebędące przesyłkami najszybszej kategorii waga do 350 g</w:t>
            </w: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Pr="00794E49" w:rsidRDefault="008400A9" w:rsidP="00B41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1213" w:type="dxa"/>
          </w:tcPr>
          <w:p w:rsidR="008400A9" w:rsidRDefault="008400A9" w:rsidP="00B4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B41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Default="008400A9" w:rsidP="006D794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9D6A2D">
            <w:pPr>
              <w:pStyle w:val="Default"/>
            </w:pPr>
            <w:r>
              <w:rPr>
                <w:sz w:val="20"/>
                <w:szCs w:val="20"/>
              </w:rPr>
              <w:t>Przesyłki krajowe rejestrowane niebędące przesyłkami najszybszej kategorii waga 351-1000 g</w:t>
            </w: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Default="008400A9" w:rsidP="009D6A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 w:val="restart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9D6A2D">
            <w:pPr>
              <w:pStyle w:val="Default"/>
            </w:pPr>
            <w:r>
              <w:rPr>
                <w:sz w:val="20"/>
                <w:szCs w:val="20"/>
              </w:rPr>
              <w:t>Przesyłki krajowe rejestrowane niebędące przesyłkami najszybszej kategorii waga 1001-2000 g</w:t>
            </w: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Default="008400A9" w:rsidP="009D6A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9" w:type="dxa"/>
            <w:gridSpan w:val="3"/>
            <w:shd w:val="clear" w:color="auto" w:fill="C6D9F1" w:themeFill="text2" w:themeFillTint="33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6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43" w:type="dxa"/>
            <w:shd w:val="clear" w:color="auto" w:fill="C6D9F1" w:themeFill="text2" w:themeFillTint="33"/>
          </w:tcPr>
          <w:p w:rsidR="008400A9" w:rsidRPr="00794E4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B1395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 w:val="restart"/>
          </w:tcPr>
          <w:p w:rsidR="008400A9" w:rsidRPr="00680360" w:rsidRDefault="008400A9" w:rsidP="00B4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9D6A2D">
            <w:pPr>
              <w:pStyle w:val="Default"/>
            </w:pPr>
            <w:r>
              <w:rPr>
                <w:sz w:val="20"/>
                <w:szCs w:val="20"/>
              </w:rPr>
              <w:t>Przesyłki krajowe rejestrowane /najszybszej kategorii/ waga do 350 g</w:t>
            </w: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Default="008400A9" w:rsidP="009D6A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 w:val="restart"/>
          </w:tcPr>
          <w:p w:rsidR="008400A9" w:rsidRPr="00680360" w:rsidRDefault="008400A9" w:rsidP="00840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680360">
            <w:pPr>
              <w:pStyle w:val="Default"/>
            </w:pPr>
            <w:r>
              <w:rPr>
                <w:sz w:val="20"/>
                <w:szCs w:val="20"/>
              </w:rPr>
              <w:t>Przesyłki krajowe rejestrowane /najszybszej kategorii/ waga 351-1000 g</w:t>
            </w: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400A9" w:rsidRDefault="008400A9" w:rsidP="00680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 w:val="restart"/>
          </w:tcPr>
          <w:p w:rsidR="008400A9" w:rsidRPr="00680360" w:rsidRDefault="008400A9" w:rsidP="00B4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Merge w:val="restart"/>
          </w:tcPr>
          <w:p w:rsidR="008400A9" w:rsidRPr="00794E49" w:rsidRDefault="008400A9" w:rsidP="00680360">
            <w:pPr>
              <w:pStyle w:val="Default"/>
            </w:pPr>
            <w:r>
              <w:rPr>
                <w:sz w:val="20"/>
                <w:szCs w:val="20"/>
              </w:rPr>
              <w:t>Przesyłki krajowe rejestrowane /najszybszej kategorii/ waga 1001-2000 g</w:t>
            </w: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20" w:type="dxa"/>
            <w:vMerge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Merge/>
          </w:tcPr>
          <w:p w:rsidR="008400A9" w:rsidRDefault="008400A9" w:rsidP="00680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143" w:type="dxa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9" w:type="dxa"/>
            <w:gridSpan w:val="3"/>
            <w:shd w:val="clear" w:color="auto" w:fill="C6D9F1" w:themeFill="text2" w:themeFillTint="33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6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43" w:type="dxa"/>
            <w:shd w:val="clear" w:color="auto" w:fill="C6D9F1" w:themeFill="text2" w:themeFillTint="33"/>
          </w:tcPr>
          <w:p w:rsidR="008400A9" w:rsidRPr="00794E4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0" w:type="dxa"/>
          </w:tcPr>
          <w:p w:rsidR="008400A9" w:rsidRPr="00680360" w:rsidRDefault="008400A9" w:rsidP="00840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</w:tcPr>
          <w:p w:rsidR="008400A9" w:rsidRPr="00906A96" w:rsidRDefault="008400A9" w:rsidP="00906A96">
            <w:pPr>
              <w:pStyle w:val="Default"/>
            </w:pPr>
            <w:r>
              <w:rPr>
                <w:sz w:val="20"/>
                <w:szCs w:val="20"/>
              </w:rPr>
              <w:t>Potwierdzenie odbioru przesyłki rejestrowanej</w:t>
            </w:r>
          </w:p>
        </w:tc>
        <w:tc>
          <w:tcPr>
            <w:tcW w:w="1483" w:type="dxa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8400A9" w:rsidRPr="00680360" w:rsidRDefault="00586147" w:rsidP="0058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26 647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0" w:type="dxa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</w:tcPr>
          <w:p w:rsidR="008400A9" w:rsidRPr="00680360" w:rsidRDefault="008400A9" w:rsidP="00680360">
            <w:pPr>
              <w:pStyle w:val="Default"/>
            </w:pPr>
            <w:r>
              <w:rPr>
                <w:sz w:val="20"/>
                <w:szCs w:val="20"/>
              </w:rPr>
              <w:t>Potwierdzenie odbioru przesyłki rejestrowanej do zagranicznych usług powszechnych</w:t>
            </w:r>
          </w:p>
        </w:tc>
        <w:tc>
          <w:tcPr>
            <w:tcW w:w="1483" w:type="dxa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8400A9" w:rsidRPr="00680360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9" w:type="dxa"/>
            <w:gridSpan w:val="3"/>
            <w:shd w:val="clear" w:color="auto" w:fill="C6D9F1" w:themeFill="text2" w:themeFillTint="33"/>
          </w:tcPr>
          <w:p w:rsidR="008400A9" w:rsidRPr="0023145C" w:rsidRDefault="008400A9" w:rsidP="00231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45C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43" w:type="dxa"/>
            <w:shd w:val="clear" w:color="auto" w:fill="C6D9F1" w:themeFill="text2" w:themeFillTint="33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32050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765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0" w:type="dxa"/>
          </w:tcPr>
          <w:p w:rsidR="00FE2765" w:rsidRPr="00680360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526" w:type="dxa"/>
          </w:tcPr>
          <w:p w:rsidR="00FE2765" w:rsidRPr="0023145C" w:rsidRDefault="00FE2765" w:rsidP="00FE2765">
            <w:pPr>
              <w:pStyle w:val="Default"/>
            </w:pPr>
            <w:r>
              <w:rPr>
                <w:sz w:val="20"/>
                <w:szCs w:val="20"/>
              </w:rPr>
              <w:t>Przesyłki zagraniczne nierejestrowane nie będące przesyłkami najszybszej kategorii waga do 50 g</w:t>
            </w:r>
          </w:p>
        </w:tc>
        <w:tc>
          <w:tcPr>
            <w:tcW w:w="1483" w:type="dxa"/>
            <w:vMerge w:val="restart"/>
            <w:vAlign w:val="center"/>
          </w:tcPr>
          <w:p w:rsidR="00FE2765" w:rsidRPr="00680360" w:rsidRDefault="00FE2765" w:rsidP="00231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Europa</w:t>
            </w:r>
          </w:p>
        </w:tc>
        <w:tc>
          <w:tcPr>
            <w:tcW w:w="1143" w:type="dxa"/>
          </w:tcPr>
          <w:p w:rsidR="00FE2765" w:rsidRPr="00680360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FE2765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FE2765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765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0" w:type="dxa"/>
          </w:tcPr>
          <w:p w:rsidR="00FE2765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26" w:type="dxa"/>
          </w:tcPr>
          <w:p w:rsidR="00FE2765" w:rsidRDefault="00FE2765" w:rsidP="00FE27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nierejestrowane nie będące przesyłkami najszybszej kategorii waga 51 - 100 g</w:t>
            </w:r>
          </w:p>
        </w:tc>
        <w:tc>
          <w:tcPr>
            <w:tcW w:w="1483" w:type="dxa"/>
            <w:vMerge/>
            <w:vAlign w:val="center"/>
          </w:tcPr>
          <w:p w:rsidR="00FE2765" w:rsidRDefault="00FE2765" w:rsidP="00231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FE2765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FE2765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FE2765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765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0" w:type="dxa"/>
          </w:tcPr>
          <w:p w:rsidR="00FE2765" w:rsidRPr="00680360" w:rsidRDefault="00FE2765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26" w:type="dxa"/>
          </w:tcPr>
          <w:p w:rsidR="00FE2765" w:rsidRPr="0023145C" w:rsidRDefault="00FE2765" w:rsidP="00FE2765">
            <w:pPr>
              <w:pStyle w:val="Default"/>
            </w:pPr>
            <w:r>
              <w:rPr>
                <w:sz w:val="20"/>
                <w:szCs w:val="20"/>
              </w:rPr>
              <w:t>Przesyłki zagraniczne nierejestrowane nie będące przesyłkami najszybszej kategorii waga 101 – 350 g</w:t>
            </w:r>
          </w:p>
        </w:tc>
        <w:tc>
          <w:tcPr>
            <w:tcW w:w="1483" w:type="dxa"/>
            <w:vMerge/>
          </w:tcPr>
          <w:p w:rsidR="00FE2765" w:rsidRPr="00680360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FE2765" w:rsidRPr="00680360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FE2765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FE2765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765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0" w:type="dxa"/>
          </w:tcPr>
          <w:p w:rsidR="00FE2765" w:rsidRPr="00680360" w:rsidRDefault="00FE2765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526" w:type="dxa"/>
          </w:tcPr>
          <w:p w:rsidR="00FE2765" w:rsidRPr="0023145C" w:rsidRDefault="00FE2765" w:rsidP="0023145C">
            <w:pPr>
              <w:pStyle w:val="Default"/>
            </w:pPr>
            <w:r>
              <w:rPr>
                <w:sz w:val="20"/>
                <w:szCs w:val="20"/>
              </w:rPr>
              <w:t>Przesyłki zagraniczne nierejestrowane nie będące przesyłkami najszybszej kategorii waga 1001-2000 g</w:t>
            </w:r>
          </w:p>
        </w:tc>
        <w:tc>
          <w:tcPr>
            <w:tcW w:w="1483" w:type="dxa"/>
            <w:vMerge/>
          </w:tcPr>
          <w:p w:rsidR="00FE2765" w:rsidRPr="00680360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FE2765" w:rsidRPr="00680360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FE2765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FE2765" w:rsidRDefault="00FE276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9" w:type="dxa"/>
            <w:gridSpan w:val="3"/>
            <w:shd w:val="clear" w:color="auto" w:fill="C6D9F1" w:themeFill="text2" w:themeFillTint="33"/>
          </w:tcPr>
          <w:p w:rsidR="008400A9" w:rsidRPr="0023145C" w:rsidRDefault="008400A9" w:rsidP="007F7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45C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43" w:type="dxa"/>
            <w:shd w:val="clear" w:color="auto" w:fill="C6D9F1" w:themeFill="text2" w:themeFillTint="33"/>
          </w:tcPr>
          <w:p w:rsidR="008400A9" w:rsidRPr="00680360" w:rsidRDefault="009B139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0" w:type="dxa"/>
          </w:tcPr>
          <w:p w:rsidR="008400A9" w:rsidRPr="00680360" w:rsidRDefault="008400A9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</w:tcPr>
          <w:p w:rsidR="008400A9" w:rsidRPr="0023145C" w:rsidRDefault="008400A9" w:rsidP="0023145C">
            <w:pPr>
              <w:pStyle w:val="Default"/>
            </w:pPr>
            <w:r>
              <w:rPr>
                <w:sz w:val="20"/>
                <w:szCs w:val="20"/>
              </w:rPr>
              <w:t>Przesyłki zagraniczne nierejestrowane /najszybszej kategorii/ waga do 350 g</w:t>
            </w:r>
          </w:p>
        </w:tc>
        <w:tc>
          <w:tcPr>
            <w:tcW w:w="1483" w:type="dxa"/>
            <w:vMerge w:val="restart"/>
            <w:vAlign w:val="center"/>
          </w:tcPr>
          <w:p w:rsidR="008400A9" w:rsidRPr="00680360" w:rsidRDefault="008400A9" w:rsidP="00231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Europa</w:t>
            </w:r>
          </w:p>
        </w:tc>
        <w:tc>
          <w:tcPr>
            <w:tcW w:w="1143" w:type="dxa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0" w:type="dxa"/>
          </w:tcPr>
          <w:p w:rsidR="008400A9" w:rsidRPr="00680360" w:rsidRDefault="008400A9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</w:tcPr>
          <w:p w:rsidR="008400A9" w:rsidRPr="0023145C" w:rsidRDefault="008400A9" w:rsidP="0023145C">
            <w:pPr>
              <w:pStyle w:val="Default"/>
            </w:pPr>
            <w:r>
              <w:rPr>
                <w:sz w:val="20"/>
                <w:szCs w:val="20"/>
              </w:rPr>
              <w:t>Przesyłki zagraniczne nierejestrowane /najszybszej kategorii/ waga 351-1000 g</w:t>
            </w:r>
          </w:p>
        </w:tc>
        <w:tc>
          <w:tcPr>
            <w:tcW w:w="1483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0" w:type="dxa"/>
          </w:tcPr>
          <w:p w:rsidR="008400A9" w:rsidRPr="00680360" w:rsidRDefault="008400A9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</w:tcPr>
          <w:p w:rsidR="008400A9" w:rsidRPr="0023145C" w:rsidRDefault="008400A9" w:rsidP="0023145C">
            <w:pPr>
              <w:pStyle w:val="Default"/>
            </w:pPr>
            <w:r>
              <w:rPr>
                <w:sz w:val="20"/>
                <w:szCs w:val="20"/>
              </w:rPr>
              <w:t>Przesyłki zagraniczne nierejestrowane /najszybszej kategorii/ waga 1001-2000 g</w:t>
            </w:r>
          </w:p>
        </w:tc>
        <w:tc>
          <w:tcPr>
            <w:tcW w:w="1483" w:type="dxa"/>
            <w:vMerge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8400A9" w:rsidRPr="00680360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A9" w:rsidRPr="00794E49" w:rsidTr="008400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9" w:type="dxa"/>
            <w:gridSpan w:val="3"/>
            <w:shd w:val="clear" w:color="auto" w:fill="C6D9F1" w:themeFill="text2" w:themeFillTint="33"/>
          </w:tcPr>
          <w:p w:rsidR="008400A9" w:rsidRPr="0023145C" w:rsidRDefault="008400A9" w:rsidP="007F7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45C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43" w:type="dxa"/>
            <w:shd w:val="clear" w:color="auto" w:fill="C6D9F1" w:themeFill="text2" w:themeFillTint="33"/>
          </w:tcPr>
          <w:p w:rsidR="008400A9" w:rsidRPr="00680360" w:rsidRDefault="009B1395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C6D9F1" w:themeFill="text2" w:themeFillTint="33"/>
          </w:tcPr>
          <w:p w:rsidR="008400A9" w:rsidRDefault="008400A9" w:rsidP="007F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558"/>
        <w:tblW w:w="5288" w:type="pct"/>
        <w:tblLayout w:type="fixed"/>
        <w:tblLook w:val="04A0" w:firstRow="1" w:lastRow="0" w:firstColumn="1" w:lastColumn="0" w:noHBand="0" w:noVBand="1"/>
      </w:tblPr>
      <w:tblGrid>
        <w:gridCol w:w="575"/>
        <w:gridCol w:w="10"/>
        <w:gridCol w:w="3492"/>
        <w:gridCol w:w="53"/>
        <w:gridCol w:w="1365"/>
        <w:gridCol w:w="1267"/>
        <w:gridCol w:w="1284"/>
        <w:gridCol w:w="1758"/>
        <w:gridCol w:w="17"/>
      </w:tblGrid>
      <w:tr w:rsidR="009B1395" w:rsidRPr="00794E49" w:rsidTr="009B1395">
        <w:trPr>
          <w:trHeight w:val="516"/>
        </w:trPr>
        <w:tc>
          <w:tcPr>
            <w:tcW w:w="585" w:type="dxa"/>
            <w:gridSpan w:val="2"/>
          </w:tcPr>
          <w:p w:rsidR="008400A9" w:rsidRPr="00680360" w:rsidRDefault="009B1395" w:rsidP="00FE2765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00A9"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</w:tcPr>
          <w:p w:rsidR="008400A9" w:rsidRPr="009F232C" w:rsidRDefault="008400A9" w:rsidP="009B1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nierejestrowane /najszybszej kategorii/ waga do 350 g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400A9" w:rsidRDefault="008400A9" w:rsidP="009B13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Ameryka Północna, Środkowa, Południowa, Azja</w:t>
            </w:r>
          </w:p>
        </w:tc>
        <w:tc>
          <w:tcPr>
            <w:tcW w:w="1267" w:type="dxa"/>
          </w:tcPr>
          <w:p w:rsidR="008400A9" w:rsidRPr="00794E4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95" w:rsidRPr="00794E49" w:rsidTr="009B1395">
        <w:trPr>
          <w:trHeight w:val="460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8400A9" w:rsidRPr="00680360" w:rsidRDefault="009B1395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00A9"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8400A9" w:rsidRDefault="008400A9" w:rsidP="009B1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nierejestrowane /najszybszej kategorii/ waga 351-1000 g</w:t>
            </w:r>
          </w:p>
        </w:tc>
        <w:tc>
          <w:tcPr>
            <w:tcW w:w="1418" w:type="dxa"/>
            <w:gridSpan w:val="2"/>
            <w:vMerge/>
          </w:tcPr>
          <w:p w:rsidR="008400A9" w:rsidRPr="00794E4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400A9" w:rsidRPr="00794E4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95" w:rsidRPr="00794E49" w:rsidTr="009B1395">
        <w:trPr>
          <w:trHeight w:val="578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8400A9" w:rsidRPr="00680360" w:rsidRDefault="00FE2765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400A9"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8400A9" w:rsidRDefault="008400A9" w:rsidP="009B1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nierejestrowane /najszybszej kategorii/ waga 1001-2000 g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8400A9" w:rsidRPr="00794E4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400A9" w:rsidRPr="00794E4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9B1395">
        <w:tc>
          <w:tcPr>
            <w:tcW w:w="5495" w:type="dxa"/>
            <w:gridSpan w:val="5"/>
            <w:shd w:val="clear" w:color="auto" w:fill="C6D9F1" w:themeFill="text2" w:themeFillTint="33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6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67" w:type="dxa"/>
            <w:shd w:val="clear" w:color="auto" w:fill="C6D9F1" w:themeFill="text2" w:themeFillTint="33"/>
          </w:tcPr>
          <w:p w:rsidR="008400A9" w:rsidRPr="00794E4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shd w:val="clear" w:color="auto" w:fill="C6D9F1" w:themeFill="text2" w:themeFillTint="33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shd w:val="clear" w:color="auto" w:fill="C6D9F1" w:themeFill="text2" w:themeFillTint="33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65" w:rsidRPr="00794E49" w:rsidTr="009B1395">
        <w:trPr>
          <w:trHeight w:val="516"/>
        </w:trPr>
        <w:tc>
          <w:tcPr>
            <w:tcW w:w="585" w:type="dxa"/>
            <w:gridSpan w:val="2"/>
          </w:tcPr>
          <w:p w:rsidR="00FE2765" w:rsidRPr="00680360" w:rsidRDefault="00FE2765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</w:tcPr>
          <w:p w:rsidR="00FE2765" w:rsidRPr="00D40B66" w:rsidRDefault="00FE2765" w:rsidP="009B1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/najszybszej kategorii/ waga do 50 g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E2765" w:rsidRDefault="00FE2765" w:rsidP="009B13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</w:t>
            </w:r>
          </w:p>
        </w:tc>
        <w:tc>
          <w:tcPr>
            <w:tcW w:w="1267" w:type="dxa"/>
          </w:tcPr>
          <w:p w:rsidR="00FE2765" w:rsidRPr="00794E49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" w:type="dxa"/>
          </w:tcPr>
          <w:p w:rsidR="00FE2765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</w:tcPr>
          <w:p w:rsidR="00FE2765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65" w:rsidRPr="00794E49" w:rsidTr="009B1395">
        <w:trPr>
          <w:trHeight w:val="516"/>
        </w:trPr>
        <w:tc>
          <w:tcPr>
            <w:tcW w:w="585" w:type="dxa"/>
            <w:gridSpan w:val="2"/>
          </w:tcPr>
          <w:p w:rsidR="00FE2765" w:rsidRDefault="00FE2765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492" w:type="dxa"/>
          </w:tcPr>
          <w:p w:rsidR="00FE2765" w:rsidRDefault="00FE2765" w:rsidP="00FE27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/najszybszej kategorii/ waga 51 - 100 g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E2765" w:rsidRDefault="00FE2765" w:rsidP="009B139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FE2765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</w:tcPr>
          <w:p w:rsidR="00FE2765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</w:tcPr>
          <w:p w:rsidR="00FE2765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65" w:rsidRPr="00794E49" w:rsidTr="009B1395">
        <w:trPr>
          <w:trHeight w:val="460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FE2765" w:rsidRPr="00680360" w:rsidRDefault="00FE2765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E2765" w:rsidRDefault="00FE2765" w:rsidP="00FE27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/najszybszej kategorii/ waga 101-350 g</w:t>
            </w:r>
          </w:p>
        </w:tc>
        <w:tc>
          <w:tcPr>
            <w:tcW w:w="1418" w:type="dxa"/>
            <w:gridSpan w:val="2"/>
            <w:vMerge/>
          </w:tcPr>
          <w:p w:rsidR="00FE2765" w:rsidRPr="00794E49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E2765" w:rsidRPr="00794E49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E2765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</w:tcPr>
          <w:p w:rsidR="00FE2765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65" w:rsidRPr="00794E49" w:rsidTr="009B1395">
        <w:trPr>
          <w:trHeight w:val="460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FE2765" w:rsidRPr="00680360" w:rsidRDefault="00FE2765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E2765" w:rsidRDefault="00FE2765" w:rsidP="009B1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/najszybszej kategorii/ waga 1001-2000 g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FE2765" w:rsidRPr="00794E49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E2765" w:rsidRPr="00794E49" w:rsidRDefault="00FE2765" w:rsidP="00FE2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E2765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</w:tcPr>
          <w:p w:rsidR="00FE2765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0A9" w:rsidRPr="00794E49" w:rsidTr="009B1395">
        <w:tc>
          <w:tcPr>
            <w:tcW w:w="5495" w:type="dxa"/>
            <w:gridSpan w:val="5"/>
            <w:shd w:val="clear" w:color="auto" w:fill="C6D9F1" w:themeFill="text2" w:themeFillTint="33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6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67" w:type="dxa"/>
            <w:shd w:val="clear" w:color="auto" w:fill="C6D9F1" w:themeFill="text2" w:themeFillTint="33"/>
          </w:tcPr>
          <w:p w:rsidR="008400A9" w:rsidRPr="00794E49" w:rsidRDefault="00FE2765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4" w:type="dxa"/>
            <w:shd w:val="clear" w:color="auto" w:fill="C6D9F1" w:themeFill="text2" w:themeFillTint="33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shd w:val="clear" w:color="auto" w:fill="C6D9F1" w:themeFill="text2" w:themeFillTint="33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06" w:rsidRPr="00794E49" w:rsidTr="00EB3B06">
        <w:trPr>
          <w:trHeight w:val="328"/>
        </w:trPr>
        <w:tc>
          <w:tcPr>
            <w:tcW w:w="585" w:type="dxa"/>
            <w:gridSpan w:val="2"/>
            <w:vMerge w:val="restart"/>
          </w:tcPr>
          <w:p w:rsidR="00EB3B06" w:rsidRPr="00680360" w:rsidRDefault="00EB3B06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  <w:vMerge w:val="restart"/>
          </w:tcPr>
          <w:p w:rsidR="00EB3B06" w:rsidRPr="008400A9" w:rsidRDefault="00EB3B06" w:rsidP="009B1395">
            <w:pPr>
              <w:pStyle w:val="Default"/>
              <w:rPr>
                <w:color w:val="auto"/>
                <w:sz w:val="20"/>
                <w:szCs w:val="20"/>
              </w:rPr>
            </w:pPr>
            <w:r w:rsidRPr="008400A9">
              <w:rPr>
                <w:color w:val="auto"/>
                <w:sz w:val="20"/>
                <w:szCs w:val="20"/>
              </w:rPr>
              <w:t xml:space="preserve">Paczki pocztowe krajowe waga do 2 kg będące przesyłkami najszybszej kategorii </w:t>
            </w:r>
          </w:p>
        </w:tc>
        <w:tc>
          <w:tcPr>
            <w:tcW w:w="1418" w:type="dxa"/>
            <w:gridSpan w:val="2"/>
          </w:tcPr>
          <w:p w:rsidR="00EB3B06" w:rsidRPr="00794E49" w:rsidRDefault="00EB3B06" w:rsidP="007F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267" w:type="dxa"/>
          </w:tcPr>
          <w:p w:rsidR="00EB3B06" w:rsidRPr="00794E49" w:rsidRDefault="00EB3B06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4" w:type="dxa"/>
            <w:vMerge w:val="restart"/>
          </w:tcPr>
          <w:p w:rsidR="00EB3B06" w:rsidRDefault="00EB3B06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EB3B06" w:rsidRDefault="00EB3B06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06" w:rsidRPr="00794E49" w:rsidTr="009B1395">
        <w:trPr>
          <w:trHeight w:val="191"/>
        </w:trPr>
        <w:tc>
          <w:tcPr>
            <w:tcW w:w="585" w:type="dxa"/>
            <w:gridSpan w:val="2"/>
            <w:vMerge/>
          </w:tcPr>
          <w:p w:rsidR="00EB3B06" w:rsidRDefault="00EB3B06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EB3B06" w:rsidRPr="008400A9" w:rsidRDefault="00EB3B06" w:rsidP="009B139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B3B06" w:rsidRPr="00794E49" w:rsidRDefault="00EB3B06" w:rsidP="007F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267" w:type="dxa"/>
          </w:tcPr>
          <w:p w:rsidR="00EB3B06" w:rsidRDefault="00EB3B06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vMerge/>
          </w:tcPr>
          <w:p w:rsidR="00EB3B06" w:rsidRDefault="00EB3B06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EB3B06" w:rsidRDefault="00EB3B06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06" w:rsidRPr="00794E49" w:rsidTr="00EB3B06">
        <w:trPr>
          <w:trHeight w:val="338"/>
        </w:trPr>
        <w:tc>
          <w:tcPr>
            <w:tcW w:w="585" w:type="dxa"/>
            <w:gridSpan w:val="2"/>
            <w:vMerge w:val="restart"/>
          </w:tcPr>
          <w:p w:rsidR="00EB3B06" w:rsidRPr="00680360" w:rsidRDefault="00EB3B06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  <w:vMerge w:val="restart"/>
          </w:tcPr>
          <w:p w:rsidR="00EB3B06" w:rsidRPr="008400A9" w:rsidRDefault="00EB3B06" w:rsidP="009B1395">
            <w:pPr>
              <w:pStyle w:val="Default"/>
              <w:rPr>
                <w:color w:val="auto"/>
                <w:sz w:val="20"/>
                <w:szCs w:val="20"/>
              </w:rPr>
            </w:pPr>
            <w:r w:rsidRPr="008400A9">
              <w:rPr>
                <w:color w:val="auto"/>
                <w:sz w:val="20"/>
                <w:szCs w:val="20"/>
              </w:rPr>
              <w:t>Paczki pocztowe krajowe waga 2 kg - 5 kg będące przesyłkami najszybszej kategorii</w:t>
            </w:r>
          </w:p>
        </w:tc>
        <w:tc>
          <w:tcPr>
            <w:tcW w:w="1418" w:type="dxa"/>
            <w:gridSpan w:val="2"/>
          </w:tcPr>
          <w:p w:rsidR="00EB3B06" w:rsidRPr="00794E49" w:rsidRDefault="00EB3B06" w:rsidP="007F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267" w:type="dxa"/>
          </w:tcPr>
          <w:p w:rsidR="00EB3B06" w:rsidRPr="00794E49" w:rsidRDefault="00EB3B06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  <w:vMerge w:val="restart"/>
          </w:tcPr>
          <w:p w:rsidR="00EB3B06" w:rsidRDefault="00EB3B06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EB3B06" w:rsidRDefault="00EB3B06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06" w:rsidRPr="00794E49" w:rsidTr="009B1395">
        <w:trPr>
          <w:trHeight w:val="191"/>
        </w:trPr>
        <w:tc>
          <w:tcPr>
            <w:tcW w:w="585" w:type="dxa"/>
            <w:gridSpan w:val="2"/>
            <w:vMerge/>
          </w:tcPr>
          <w:p w:rsidR="00EB3B06" w:rsidRDefault="00EB3B06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EB3B06" w:rsidRPr="008400A9" w:rsidRDefault="00EB3B06" w:rsidP="009B139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B3B06" w:rsidRPr="00794E49" w:rsidRDefault="00EB3B06" w:rsidP="007F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1267" w:type="dxa"/>
          </w:tcPr>
          <w:p w:rsidR="00EB3B06" w:rsidRDefault="00EB3B06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vMerge/>
          </w:tcPr>
          <w:p w:rsidR="00EB3B06" w:rsidRDefault="00EB3B06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</w:tcPr>
          <w:p w:rsidR="00EB3B06" w:rsidRDefault="00EB3B06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95" w:rsidRPr="00794E49" w:rsidTr="009B1395">
        <w:trPr>
          <w:trHeight w:val="516"/>
        </w:trPr>
        <w:tc>
          <w:tcPr>
            <w:tcW w:w="585" w:type="dxa"/>
            <w:gridSpan w:val="2"/>
          </w:tcPr>
          <w:p w:rsidR="008400A9" w:rsidRPr="00680360" w:rsidRDefault="008400A9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</w:tcPr>
          <w:p w:rsidR="008400A9" w:rsidRPr="008400A9" w:rsidRDefault="008400A9" w:rsidP="009B1395">
            <w:pPr>
              <w:pStyle w:val="Default"/>
              <w:rPr>
                <w:color w:val="auto"/>
                <w:sz w:val="20"/>
                <w:szCs w:val="20"/>
              </w:rPr>
            </w:pPr>
            <w:r w:rsidRPr="008400A9">
              <w:rPr>
                <w:color w:val="auto"/>
                <w:sz w:val="20"/>
                <w:szCs w:val="20"/>
              </w:rPr>
              <w:t>Paczki pocztowe krajowe waga 5 kg - 10 kg będące przesyłkami najszybszej kategorii</w:t>
            </w:r>
          </w:p>
        </w:tc>
        <w:tc>
          <w:tcPr>
            <w:tcW w:w="1418" w:type="dxa"/>
            <w:gridSpan w:val="2"/>
          </w:tcPr>
          <w:p w:rsidR="008400A9" w:rsidRPr="00794E4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00A9" w:rsidRPr="00794E49" w:rsidRDefault="008400A9" w:rsidP="00EB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3B06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1267" w:type="dxa"/>
          </w:tcPr>
          <w:p w:rsidR="008400A9" w:rsidRPr="00794E4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95" w:rsidRPr="00680360" w:rsidTr="009B1395">
        <w:tc>
          <w:tcPr>
            <w:tcW w:w="585" w:type="dxa"/>
            <w:gridSpan w:val="2"/>
          </w:tcPr>
          <w:p w:rsidR="008400A9" w:rsidRPr="00680360" w:rsidRDefault="008400A9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</w:tcPr>
          <w:p w:rsidR="008400A9" w:rsidRPr="008400A9" w:rsidRDefault="008400A9" w:rsidP="009B1395">
            <w:pPr>
              <w:pStyle w:val="Default"/>
              <w:rPr>
                <w:color w:val="auto"/>
                <w:sz w:val="20"/>
                <w:szCs w:val="20"/>
              </w:rPr>
            </w:pPr>
            <w:r w:rsidRPr="008400A9">
              <w:rPr>
                <w:color w:val="auto"/>
                <w:sz w:val="20"/>
                <w:szCs w:val="20"/>
              </w:rPr>
              <w:t xml:space="preserve">Paczki pocztowe zagraniczne waga do 1 kg będące przesyłkami najszybszej kategorii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Europa</w:t>
            </w:r>
          </w:p>
        </w:tc>
        <w:tc>
          <w:tcPr>
            <w:tcW w:w="1267" w:type="dxa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95" w:rsidRPr="00680360" w:rsidTr="009B1395">
        <w:tc>
          <w:tcPr>
            <w:tcW w:w="585" w:type="dxa"/>
            <w:gridSpan w:val="2"/>
          </w:tcPr>
          <w:p w:rsidR="008400A9" w:rsidRPr="00680360" w:rsidRDefault="009B1395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00A9" w:rsidRPr="00680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</w:tcPr>
          <w:p w:rsidR="008400A9" w:rsidRPr="008400A9" w:rsidRDefault="008400A9" w:rsidP="00EB3B06">
            <w:pPr>
              <w:pStyle w:val="Default"/>
              <w:rPr>
                <w:color w:val="auto"/>
                <w:sz w:val="20"/>
                <w:szCs w:val="20"/>
              </w:rPr>
            </w:pPr>
            <w:r w:rsidRPr="008400A9">
              <w:rPr>
                <w:color w:val="auto"/>
                <w:sz w:val="20"/>
                <w:szCs w:val="20"/>
              </w:rPr>
              <w:t xml:space="preserve">Paczki pocztowe zagraniczne waga 1 kg - </w:t>
            </w:r>
            <w:r w:rsidR="00EB3B06">
              <w:rPr>
                <w:color w:val="auto"/>
                <w:sz w:val="20"/>
                <w:szCs w:val="20"/>
              </w:rPr>
              <w:t>2</w:t>
            </w:r>
            <w:r w:rsidRPr="008400A9">
              <w:rPr>
                <w:color w:val="auto"/>
                <w:sz w:val="20"/>
                <w:szCs w:val="20"/>
              </w:rPr>
              <w:t xml:space="preserve"> kg będące przesyłkami najszybszej kategorii</w:t>
            </w:r>
          </w:p>
        </w:tc>
        <w:tc>
          <w:tcPr>
            <w:tcW w:w="1418" w:type="dxa"/>
            <w:gridSpan w:val="2"/>
            <w:vMerge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95" w:rsidRPr="00680360" w:rsidTr="009B1395">
        <w:tc>
          <w:tcPr>
            <w:tcW w:w="585" w:type="dxa"/>
            <w:gridSpan w:val="2"/>
          </w:tcPr>
          <w:p w:rsidR="008400A9" w:rsidRPr="00680360" w:rsidRDefault="00FE2765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4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</w:tcPr>
          <w:p w:rsidR="008400A9" w:rsidRPr="008400A9" w:rsidRDefault="008400A9" w:rsidP="009B1395">
            <w:pPr>
              <w:pStyle w:val="Default"/>
              <w:rPr>
                <w:color w:val="auto"/>
                <w:sz w:val="20"/>
                <w:szCs w:val="20"/>
              </w:rPr>
            </w:pPr>
            <w:r w:rsidRPr="008400A9">
              <w:rPr>
                <w:color w:val="auto"/>
                <w:sz w:val="20"/>
                <w:szCs w:val="20"/>
              </w:rPr>
              <w:t>Paczki pocztowe zagraniczne waga do 1 kg będące przesyłkami najszybszej kategorii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400A9" w:rsidRDefault="008400A9" w:rsidP="009B13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Ameryka Północna, Środkowa, Południowa, Azja</w:t>
            </w:r>
          </w:p>
        </w:tc>
        <w:tc>
          <w:tcPr>
            <w:tcW w:w="1267" w:type="dxa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95" w:rsidRPr="00680360" w:rsidTr="009B1395">
        <w:tc>
          <w:tcPr>
            <w:tcW w:w="585" w:type="dxa"/>
            <w:gridSpan w:val="2"/>
          </w:tcPr>
          <w:p w:rsidR="008400A9" w:rsidRPr="00680360" w:rsidRDefault="00FE2765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4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</w:tcPr>
          <w:p w:rsidR="008400A9" w:rsidRPr="008400A9" w:rsidRDefault="008400A9" w:rsidP="00EB3B06">
            <w:pPr>
              <w:pStyle w:val="Default"/>
              <w:rPr>
                <w:color w:val="auto"/>
                <w:sz w:val="20"/>
                <w:szCs w:val="20"/>
              </w:rPr>
            </w:pPr>
            <w:r w:rsidRPr="008400A9">
              <w:rPr>
                <w:color w:val="auto"/>
                <w:sz w:val="20"/>
                <w:szCs w:val="20"/>
              </w:rPr>
              <w:t xml:space="preserve">Paczki pocztowe zagraniczne waga 1 kg </w:t>
            </w:r>
            <w:r w:rsidR="00EB3B06">
              <w:rPr>
                <w:color w:val="auto"/>
                <w:sz w:val="20"/>
                <w:szCs w:val="20"/>
              </w:rPr>
              <w:t>–</w:t>
            </w:r>
            <w:r w:rsidRPr="008400A9">
              <w:rPr>
                <w:color w:val="auto"/>
                <w:sz w:val="20"/>
                <w:szCs w:val="20"/>
              </w:rPr>
              <w:t xml:space="preserve"> </w:t>
            </w:r>
            <w:r w:rsidR="00EB3B06">
              <w:rPr>
                <w:color w:val="auto"/>
                <w:sz w:val="20"/>
                <w:szCs w:val="20"/>
              </w:rPr>
              <w:t xml:space="preserve">2 </w:t>
            </w:r>
            <w:r w:rsidRPr="008400A9">
              <w:rPr>
                <w:color w:val="auto"/>
                <w:sz w:val="20"/>
                <w:szCs w:val="20"/>
              </w:rPr>
              <w:t>kg będące przesyłkami najszybszej kategorii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A9" w:rsidRPr="00680360" w:rsidTr="009B1395">
        <w:tc>
          <w:tcPr>
            <w:tcW w:w="5495" w:type="dxa"/>
            <w:gridSpan w:val="5"/>
            <w:shd w:val="clear" w:color="auto" w:fill="C6D9F1" w:themeFill="text2" w:themeFillTint="33"/>
          </w:tcPr>
          <w:p w:rsidR="008400A9" w:rsidRPr="0023145C" w:rsidRDefault="008400A9" w:rsidP="009B1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45C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67" w:type="dxa"/>
            <w:shd w:val="clear" w:color="auto" w:fill="C6D9F1" w:themeFill="text2" w:themeFillTint="33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84" w:type="dxa"/>
            <w:shd w:val="clear" w:color="auto" w:fill="C6D9F1" w:themeFill="text2" w:themeFillTint="33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shd w:val="clear" w:color="auto" w:fill="C6D9F1" w:themeFill="text2" w:themeFillTint="33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95" w:rsidRPr="00680360" w:rsidTr="009B1395">
        <w:tc>
          <w:tcPr>
            <w:tcW w:w="585" w:type="dxa"/>
            <w:gridSpan w:val="2"/>
          </w:tcPr>
          <w:p w:rsidR="008400A9" w:rsidRPr="00680360" w:rsidRDefault="009B1395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</w:tcPr>
          <w:p w:rsidR="008400A9" w:rsidRDefault="008400A9" w:rsidP="009B1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kurierska z terminem doręczenia do godziny 09:00 rano dnia następnego po dniu nadania waga do 1 kg</w:t>
            </w:r>
          </w:p>
        </w:tc>
        <w:tc>
          <w:tcPr>
            <w:tcW w:w="1418" w:type="dxa"/>
            <w:gridSpan w:val="2"/>
            <w:vAlign w:val="center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95" w:rsidRPr="00680360" w:rsidTr="009B1395">
        <w:tc>
          <w:tcPr>
            <w:tcW w:w="585" w:type="dxa"/>
            <w:gridSpan w:val="2"/>
          </w:tcPr>
          <w:p w:rsidR="008400A9" w:rsidRPr="00680360" w:rsidRDefault="009B1395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</w:tcPr>
          <w:p w:rsidR="008400A9" w:rsidRDefault="008400A9" w:rsidP="009B1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kurierska z terminem doręczenia do godziny 09:00 rano dnia następnego po dniu nadania o wadze 1 kg - 5 kg</w:t>
            </w:r>
          </w:p>
        </w:tc>
        <w:tc>
          <w:tcPr>
            <w:tcW w:w="1418" w:type="dxa"/>
            <w:gridSpan w:val="2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95" w:rsidRPr="00680360" w:rsidTr="009B1395">
        <w:tc>
          <w:tcPr>
            <w:tcW w:w="585" w:type="dxa"/>
            <w:gridSpan w:val="2"/>
          </w:tcPr>
          <w:p w:rsidR="008400A9" w:rsidRPr="00680360" w:rsidRDefault="008400A9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</w:tcPr>
          <w:p w:rsidR="008400A9" w:rsidRDefault="008400A9" w:rsidP="009B1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kurierska z terminem doręczenia do godziny 12:00 rano dnia następnego po dniu nadania o wadze do 1 kg</w:t>
            </w:r>
          </w:p>
        </w:tc>
        <w:tc>
          <w:tcPr>
            <w:tcW w:w="1418" w:type="dxa"/>
            <w:gridSpan w:val="2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A9" w:rsidRPr="00680360" w:rsidTr="009B1395">
        <w:tc>
          <w:tcPr>
            <w:tcW w:w="5495" w:type="dxa"/>
            <w:gridSpan w:val="5"/>
            <w:shd w:val="clear" w:color="auto" w:fill="C6D9F1" w:themeFill="text2" w:themeFillTint="33"/>
          </w:tcPr>
          <w:p w:rsidR="008400A9" w:rsidRPr="0023145C" w:rsidRDefault="008400A9" w:rsidP="009B1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45C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67" w:type="dxa"/>
            <w:shd w:val="clear" w:color="auto" w:fill="C6D9F1" w:themeFill="text2" w:themeFillTint="33"/>
          </w:tcPr>
          <w:p w:rsidR="008400A9" w:rsidRDefault="009B1395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A9" w:rsidRPr="00680360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C6D9F1" w:themeFill="text2" w:themeFillTint="33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shd w:val="clear" w:color="auto" w:fill="C6D9F1" w:themeFill="text2" w:themeFillTint="33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95" w:rsidTr="009B13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575" w:type="dxa"/>
          </w:tcPr>
          <w:p w:rsidR="008400A9" w:rsidRPr="000E6324" w:rsidRDefault="008400A9" w:rsidP="00FE2765">
            <w:pPr>
              <w:tabs>
                <w:tab w:val="left" w:pos="22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2" w:type="dxa"/>
            <w:gridSpan w:val="2"/>
          </w:tcPr>
          <w:p w:rsidR="008400A9" w:rsidRPr="000E6324" w:rsidRDefault="008400A9" w:rsidP="009B1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kurierska z terminem doręczenia</w:t>
            </w:r>
            <w:r w:rsidR="00497B44">
              <w:rPr>
                <w:sz w:val="20"/>
                <w:szCs w:val="20"/>
              </w:rPr>
              <w:t xml:space="preserve"> na dzień następny</w:t>
            </w:r>
            <w:r>
              <w:rPr>
                <w:sz w:val="20"/>
                <w:szCs w:val="20"/>
              </w:rPr>
              <w:t xml:space="preserve"> do podmiotów innych niż osoby fizyczne nie później niż do godziny 15:00, a do osób fizycznych nie później niż do godz. 20:00 waga do 1 kg</w:t>
            </w:r>
          </w:p>
        </w:tc>
        <w:tc>
          <w:tcPr>
            <w:tcW w:w="1418" w:type="dxa"/>
            <w:gridSpan w:val="2"/>
          </w:tcPr>
          <w:p w:rsidR="008400A9" w:rsidRPr="000E6324" w:rsidRDefault="008400A9" w:rsidP="009B1395">
            <w:pPr>
              <w:tabs>
                <w:tab w:val="left" w:pos="2297"/>
              </w:tabs>
              <w:ind w:left="17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400A9" w:rsidRPr="000E6324" w:rsidRDefault="008400A9" w:rsidP="009B1395">
            <w:pPr>
              <w:tabs>
                <w:tab w:val="left" w:pos="335"/>
              </w:tabs>
              <w:ind w:left="-1277" w:firstLine="16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8400A9" w:rsidRDefault="008400A9" w:rsidP="009B1395">
            <w:pPr>
              <w:tabs>
                <w:tab w:val="left" w:pos="335"/>
              </w:tabs>
              <w:ind w:left="-1277" w:firstLine="16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8400A9" w:rsidRDefault="008400A9" w:rsidP="009B1395">
            <w:pPr>
              <w:tabs>
                <w:tab w:val="left" w:pos="335"/>
              </w:tabs>
              <w:ind w:left="-1277" w:firstLine="16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95" w:rsidTr="009B13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5" w:type="dxa"/>
          </w:tcPr>
          <w:p w:rsidR="008400A9" w:rsidRPr="000E6324" w:rsidRDefault="008400A9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2" w:type="dxa"/>
            <w:gridSpan w:val="2"/>
          </w:tcPr>
          <w:p w:rsidR="008400A9" w:rsidRDefault="008400A9" w:rsidP="009B1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kurierska z terminem doręczenia</w:t>
            </w:r>
            <w:r w:rsidR="00497B44">
              <w:rPr>
                <w:sz w:val="20"/>
                <w:szCs w:val="20"/>
              </w:rPr>
              <w:t xml:space="preserve"> na dzień następny </w:t>
            </w:r>
            <w:r>
              <w:rPr>
                <w:sz w:val="20"/>
                <w:szCs w:val="20"/>
              </w:rPr>
              <w:t xml:space="preserve"> do podmiotów innych niż osoby fizyczne nie później niż do godziny 15:00, a do osób fizycznych nie później niż do godz. 20:00 o wadze 1 kg - 5 kg</w:t>
            </w:r>
          </w:p>
        </w:tc>
        <w:tc>
          <w:tcPr>
            <w:tcW w:w="1418" w:type="dxa"/>
            <w:gridSpan w:val="2"/>
          </w:tcPr>
          <w:p w:rsidR="008400A9" w:rsidRPr="000E6324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400A9" w:rsidRPr="000E6324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95" w:rsidTr="009B13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575" w:type="dxa"/>
          </w:tcPr>
          <w:p w:rsidR="008400A9" w:rsidRPr="000E6324" w:rsidRDefault="008400A9" w:rsidP="00FE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27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2" w:type="dxa"/>
            <w:gridSpan w:val="2"/>
          </w:tcPr>
          <w:p w:rsidR="008400A9" w:rsidRDefault="008400A9" w:rsidP="009B1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Przesyłka kurierska z terminem doręczenia </w:t>
            </w:r>
            <w:r w:rsidR="00497B44">
              <w:rPr>
                <w:sz w:val="20"/>
                <w:szCs w:val="20"/>
              </w:rPr>
              <w:t xml:space="preserve"> na dzień następny </w:t>
            </w:r>
            <w:r>
              <w:rPr>
                <w:sz w:val="20"/>
                <w:szCs w:val="20"/>
              </w:rPr>
              <w:t>do podmiotów innych niż osoby fizyczne nie później niż do godziny 15:00, a do osób fizycznych nie później niż do godz. 20:00 o wadze 5 kg - 30 kg</w:t>
            </w:r>
          </w:p>
        </w:tc>
        <w:tc>
          <w:tcPr>
            <w:tcW w:w="1418" w:type="dxa"/>
            <w:gridSpan w:val="2"/>
          </w:tcPr>
          <w:p w:rsidR="008400A9" w:rsidRPr="000E6324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400A9" w:rsidRPr="000E6324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8400A9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A9" w:rsidTr="009B13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495" w:type="dxa"/>
            <w:gridSpan w:val="5"/>
            <w:shd w:val="clear" w:color="auto" w:fill="C6D9F1" w:themeFill="text2" w:themeFillTint="33"/>
          </w:tcPr>
          <w:p w:rsidR="008400A9" w:rsidRPr="000E6324" w:rsidRDefault="008400A9" w:rsidP="009B1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2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67" w:type="dxa"/>
            <w:shd w:val="clear" w:color="auto" w:fill="C6D9F1" w:themeFill="text2" w:themeFillTint="33"/>
          </w:tcPr>
          <w:p w:rsidR="008400A9" w:rsidRPr="000E6324" w:rsidRDefault="009B1395" w:rsidP="00A2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9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4" w:type="dxa"/>
            <w:shd w:val="clear" w:color="auto" w:fill="C6D9F1" w:themeFill="text2" w:themeFillTint="33"/>
          </w:tcPr>
          <w:p w:rsidR="008400A9" w:rsidRPr="000E6324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shd w:val="clear" w:color="auto" w:fill="C6D9F1" w:themeFill="text2" w:themeFillTint="33"/>
          </w:tcPr>
          <w:p w:rsidR="008400A9" w:rsidRPr="000E6324" w:rsidRDefault="008400A9" w:rsidP="009B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A9" w:rsidTr="009B13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6762" w:type="dxa"/>
            <w:gridSpan w:val="6"/>
          </w:tcPr>
          <w:p w:rsidR="008400A9" w:rsidRPr="00C84DAA" w:rsidRDefault="008400A9" w:rsidP="009B1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AA">
              <w:rPr>
                <w:rFonts w:ascii="Times New Roman" w:hAnsi="Times New Roman" w:cs="Times New Roman"/>
                <w:b/>
                <w:sz w:val="20"/>
                <w:szCs w:val="20"/>
              </w:rPr>
              <w:t>Usługi dodatkowe</w:t>
            </w:r>
          </w:p>
        </w:tc>
        <w:tc>
          <w:tcPr>
            <w:tcW w:w="1284" w:type="dxa"/>
          </w:tcPr>
          <w:p w:rsidR="008400A9" w:rsidRPr="00C84DAA" w:rsidRDefault="008400A9" w:rsidP="009B1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8400A9" w:rsidRPr="00C84DAA" w:rsidRDefault="008400A9" w:rsidP="009B1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1395" w:rsidTr="009B13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649"/>
        </w:trPr>
        <w:tc>
          <w:tcPr>
            <w:tcW w:w="575" w:type="dxa"/>
          </w:tcPr>
          <w:p w:rsidR="008400A9" w:rsidRPr="00C84DAA" w:rsidRDefault="008400A9" w:rsidP="009B1395">
            <w:pPr>
              <w:tabs>
                <w:tab w:val="left" w:pos="6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4DA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B13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84D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8400A9" w:rsidRPr="00C84DAA" w:rsidRDefault="008400A9" w:rsidP="00586147">
            <w:pPr>
              <w:pStyle w:val="Default"/>
              <w:rPr>
                <w:color w:val="FF0000"/>
                <w:sz w:val="20"/>
                <w:szCs w:val="20"/>
              </w:rPr>
            </w:pPr>
            <w:r w:rsidRPr="00586147">
              <w:rPr>
                <w:color w:val="auto"/>
                <w:sz w:val="20"/>
                <w:szCs w:val="20"/>
              </w:rPr>
              <w:t>Usługa odbioru korespondencji z</w:t>
            </w:r>
            <w:r w:rsidR="00586147" w:rsidRPr="00586147">
              <w:rPr>
                <w:color w:val="auto"/>
                <w:sz w:val="20"/>
                <w:szCs w:val="20"/>
              </w:rPr>
              <w:t xml:space="preserve"> siedziby Zamawiającego </w:t>
            </w:r>
            <w:r w:rsidRPr="00586147">
              <w:rPr>
                <w:color w:val="auto"/>
                <w:sz w:val="20"/>
                <w:szCs w:val="20"/>
              </w:rPr>
              <w:t>do placówki pocztowej w celu ich nadania</w:t>
            </w:r>
          </w:p>
        </w:tc>
        <w:tc>
          <w:tcPr>
            <w:tcW w:w="1365" w:type="dxa"/>
            <w:shd w:val="clear" w:color="auto" w:fill="auto"/>
          </w:tcPr>
          <w:p w:rsidR="008400A9" w:rsidRPr="00C84DAA" w:rsidRDefault="008400A9" w:rsidP="009B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267" w:type="dxa"/>
            <w:shd w:val="clear" w:color="auto" w:fill="auto"/>
          </w:tcPr>
          <w:p w:rsidR="008400A9" w:rsidRPr="00C84DAA" w:rsidRDefault="008400A9" w:rsidP="00497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7B44">
              <w:rPr>
                <w:rFonts w:ascii="Times New Roman" w:hAnsi="Times New Roman" w:cs="Times New Roman"/>
                <w:sz w:val="20"/>
                <w:szCs w:val="20"/>
              </w:rPr>
              <w:t>2 miesięcy</w:t>
            </w:r>
          </w:p>
        </w:tc>
        <w:tc>
          <w:tcPr>
            <w:tcW w:w="1284" w:type="dxa"/>
          </w:tcPr>
          <w:p w:rsidR="008400A9" w:rsidRDefault="008400A9" w:rsidP="009B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8400A9" w:rsidRDefault="008400A9" w:rsidP="009B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147" w:rsidTr="005861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649"/>
        </w:trPr>
        <w:tc>
          <w:tcPr>
            <w:tcW w:w="575" w:type="dxa"/>
            <w:vAlign w:val="center"/>
          </w:tcPr>
          <w:p w:rsidR="00586147" w:rsidRPr="00C84DAA" w:rsidRDefault="00586147" w:rsidP="00586147">
            <w:pPr>
              <w:tabs>
                <w:tab w:val="left" w:pos="6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586147" w:rsidRPr="00C84DAA" w:rsidRDefault="00586147" w:rsidP="009B1395">
            <w:pPr>
              <w:pStyle w:val="Default"/>
              <w:rPr>
                <w:color w:val="FF0000"/>
                <w:sz w:val="20"/>
                <w:szCs w:val="20"/>
              </w:rPr>
            </w:pPr>
            <w:r w:rsidRPr="00586147">
              <w:rPr>
                <w:color w:val="auto"/>
                <w:sz w:val="20"/>
                <w:szCs w:val="20"/>
              </w:rPr>
              <w:t>Nadanie druków nieadresowanych o wadze 50 – 100 g z czasem doręczenia do 7 dni roboczych po dniu nadania</w:t>
            </w:r>
          </w:p>
        </w:tc>
        <w:tc>
          <w:tcPr>
            <w:tcW w:w="1365" w:type="dxa"/>
            <w:shd w:val="clear" w:color="auto" w:fill="auto"/>
          </w:tcPr>
          <w:p w:rsidR="00586147" w:rsidRDefault="00586147" w:rsidP="009B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powiatu drawskiego</w:t>
            </w:r>
          </w:p>
        </w:tc>
        <w:tc>
          <w:tcPr>
            <w:tcW w:w="1267" w:type="dxa"/>
            <w:shd w:val="clear" w:color="auto" w:fill="auto"/>
          </w:tcPr>
          <w:p w:rsidR="00586147" w:rsidRDefault="00160E22" w:rsidP="009B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58614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4" w:type="dxa"/>
          </w:tcPr>
          <w:p w:rsidR="00586147" w:rsidRDefault="00586147" w:rsidP="009B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586147" w:rsidRDefault="00586147" w:rsidP="009B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79E" w:rsidRPr="000E6324" w:rsidRDefault="000E6324" w:rsidP="000E6324">
      <w:pPr>
        <w:tabs>
          <w:tab w:val="left" w:pos="61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0479E" w:rsidRPr="000E6324" w:rsidSect="00906A96">
      <w:footerReference w:type="default" r:id="rId7"/>
      <w:pgSz w:w="11906" w:h="16838"/>
      <w:pgMar w:top="1134" w:right="1418" w:bottom="1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67" w:rsidRDefault="00A30667" w:rsidP="00C0479E">
      <w:pPr>
        <w:spacing w:after="0" w:line="240" w:lineRule="auto"/>
      </w:pPr>
      <w:r>
        <w:separator/>
      </w:r>
    </w:p>
  </w:endnote>
  <w:endnote w:type="continuationSeparator" w:id="0">
    <w:p w:rsidR="00A30667" w:rsidRDefault="00A30667" w:rsidP="00C0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915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06A96" w:rsidRDefault="00906A96" w:rsidP="00906A96">
            <w:pPr>
              <w:pStyle w:val="Stopka"/>
              <w:jc w:val="center"/>
            </w:pPr>
            <w:r>
              <w:t xml:space="preserve">Strona </w:t>
            </w:r>
            <w:r w:rsidR="007676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676B3">
              <w:rPr>
                <w:b/>
                <w:sz w:val="24"/>
                <w:szCs w:val="24"/>
              </w:rPr>
              <w:fldChar w:fldCharType="separate"/>
            </w:r>
            <w:r w:rsidR="00160E22">
              <w:rPr>
                <w:b/>
                <w:noProof/>
              </w:rPr>
              <w:t>3</w:t>
            </w:r>
            <w:r w:rsidR="007676B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676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676B3">
              <w:rPr>
                <w:b/>
                <w:sz w:val="24"/>
                <w:szCs w:val="24"/>
              </w:rPr>
              <w:fldChar w:fldCharType="separate"/>
            </w:r>
            <w:r w:rsidR="00160E22">
              <w:rPr>
                <w:b/>
                <w:noProof/>
              </w:rPr>
              <w:t>3</w:t>
            </w:r>
            <w:r w:rsidR="007676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A96" w:rsidRDefault="00906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67" w:rsidRDefault="00A30667" w:rsidP="00C0479E">
      <w:pPr>
        <w:spacing w:after="0" w:line="240" w:lineRule="auto"/>
      </w:pPr>
      <w:r>
        <w:separator/>
      </w:r>
    </w:p>
  </w:footnote>
  <w:footnote w:type="continuationSeparator" w:id="0">
    <w:p w:rsidR="00A30667" w:rsidRDefault="00A30667" w:rsidP="00C0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9E"/>
    <w:rsid w:val="000606C3"/>
    <w:rsid w:val="000E6324"/>
    <w:rsid w:val="00160E22"/>
    <w:rsid w:val="001D126E"/>
    <w:rsid w:val="0023145C"/>
    <w:rsid w:val="00300359"/>
    <w:rsid w:val="00456C7A"/>
    <w:rsid w:val="00497B44"/>
    <w:rsid w:val="00545253"/>
    <w:rsid w:val="00586147"/>
    <w:rsid w:val="0060208E"/>
    <w:rsid w:val="00680360"/>
    <w:rsid w:val="006F7D44"/>
    <w:rsid w:val="007676B3"/>
    <w:rsid w:val="00794E49"/>
    <w:rsid w:val="007F2CA3"/>
    <w:rsid w:val="007F767C"/>
    <w:rsid w:val="008400A9"/>
    <w:rsid w:val="009039D0"/>
    <w:rsid w:val="00906A96"/>
    <w:rsid w:val="00946990"/>
    <w:rsid w:val="009B1395"/>
    <w:rsid w:val="009D6A2D"/>
    <w:rsid w:val="009F232C"/>
    <w:rsid w:val="00A229C2"/>
    <w:rsid w:val="00A30667"/>
    <w:rsid w:val="00A64AF3"/>
    <w:rsid w:val="00AA0D68"/>
    <w:rsid w:val="00B41086"/>
    <w:rsid w:val="00B94363"/>
    <w:rsid w:val="00C0479E"/>
    <w:rsid w:val="00C84DAA"/>
    <w:rsid w:val="00C965E7"/>
    <w:rsid w:val="00D40B66"/>
    <w:rsid w:val="00D511FC"/>
    <w:rsid w:val="00E9567A"/>
    <w:rsid w:val="00EB3B06"/>
    <w:rsid w:val="00EB60D4"/>
    <w:rsid w:val="00F74F50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79E"/>
  </w:style>
  <w:style w:type="paragraph" w:styleId="Stopka">
    <w:name w:val="footer"/>
    <w:basedOn w:val="Normalny"/>
    <w:link w:val="StopkaZnak"/>
    <w:uiPriority w:val="99"/>
    <w:unhideWhenUsed/>
    <w:rsid w:val="00C0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E"/>
  </w:style>
  <w:style w:type="table" w:styleId="Tabela-Siatka">
    <w:name w:val="Table Grid"/>
    <w:basedOn w:val="Standardowy"/>
    <w:uiPriority w:val="59"/>
    <w:rsid w:val="0094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79E"/>
  </w:style>
  <w:style w:type="paragraph" w:styleId="Stopka">
    <w:name w:val="footer"/>
    <w:basedOn w:val="Normalny"/>
    <w:link w:val="StopkaZnak"/>
    <w:uiPriority w:val="99"/>
    <w:unhideWhenUsed/>
    <w:rsid w:val="00C0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E"/>
  </w:style>
  <w:style w:type="table" w:styleId="Tabela-Siatka">
    <w:name w:val="Table Grid"/>
    <w:basedOn w:val="Standardowy"/>
    <w:uiPriority w:val="59"/>
    <w:rsid w:val="0094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Agnieszka</cp:lastModifiedBy>
  <cp:revision>7</cp:revision>
  <cp:lastPrinted>2016-12-08T12:17:00Z</cp:lastPrinted>
  <dcterms:created xsi:type="dcterms:W3CDTF">2016-12-07T11:39:00Z</dcterms:created>
  <dcterms:modified xsi:type="dcterms:W3CDTF">2016-12-08T13:41:00Z</dcterms:modified>
</cp:coreProperties>
</file>