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93" w:rsidRDefault="000E40EA" w:rsidP="000E40EA">
      <w:pPr>
        <w:pStyle w:val="Bezodstpw"/>
        <w:jc w:val="right"/>
        <w:rPr>
          <w:rFonts w:ascii="Garamond" w:hAnsi="Garamond" w:cs="Arial"/>
          <w:b/>
          <w:sz w:val="24"/>
          <w:szCs w:val="24"/>
        </w:rPr>
      </w:pPr>
      <w:r>
        <w:rPr>
          <w:rFonts w:ascii="Garamond" w:hAnsi="Garamond" w:cs="Arial"/>
          <w:b/>
          <w:sz w:val="24"/>
          <w:szCs w:val="24"/>
        </w:rPr>
        <w:t>Załącznik nr 4 – projekt umowy</w:t>
      </w:r>
    </w:p>
    <w:p w:rsidR="0018132F" w:rsidRDefault="0018132F" w:rsidP="0018132F">
      <w:pPr>
        <w:pStyle w:val="Bezodstpw"/>
        <w:jc w:val="center"/>
        <w:rPr>
          <w:rFonts w:ascii="Garamond" w:hAnsi="Garamond" w:cs="Arial"/>
          <w:b/>
          <w:sz w:val="24"/>
          <w:szCs w:val="24"/>
        </w:rPr>
      </w:pPr>
    </w:p>
    <w:p w:rsidR="000E40EA" w:rsidRDefault="000E40EA" w:rsidP="00BA4255">
      <w:pPr>
        <w:pStyle w:val="Bezodstpw"/>
        <w:jc w:val="center"/>
        <w:rPr>
          <w:rFonts w:ascii="Garamond" w:hAnsi="Garamond" w:cs="Arial"/>
          <w:b/>
          <w:sz w:val="24"/>
          <w:szCs w:val="24"/>
        </w:rPr>
      </w:pPr>
    </w:p>
    <w:p w:rsidR="000B6BCE" w:rsidRDefault="000B6BCE" w:rsidP="00BA4255">
      <w:pPr>
        <w:pStyle w:val="Bezodstpw"/>
        <w:jc w:val="center"/>
        <w:rPr>
          <w:rFonts w:ascii="Garamond" w:hAnsi="Garamond" w:cs="Arial"/>
          <w:b/>
          <w:sz w:val="24"/>
          <w:szCs w:val="24"/>
        </w:rPr>
      </w:pPr>
      <w:r w:rsidRPr="007B1AF4">
        <w:rPr>
          <w:rFonts w:ascii="Garamond" w:hAnsi="Garamond" w:cs="Arial"/>
          <w:b/>
          <w:sz w:val="24"/>
          <w:szCs w:val="24"/>
        </w:rPr>
        <w:t xml:space="preserve">UMOWA </w:t>
      </w:r>
      <w:r w:rsidR="00AB228C" w:rsidRPr="00AB228C">
        <w:rPr>
          <w:rFonts w:ascii="Garamond" w:hAnsi="Garamond" w:cs="Arial"/>
          <w:b/>
          <w:sz w:val="24"/>
          <w:szCs w:val="24"/>
        </w:rPr>
        <w:t>NR    ………. /201</w:t>
      </w:r>
      <w:r w:rsidR="00F32904">
        <w:rPr>
          <w:rFonts w:ascii="Garamond" w:hAnsi="Garamond" w:cs="Arial"/>
          <w:b/>
          <w:sz w:val="24"/>
          <w:szCs w:val="24"/>
        </w:rPr>
        <w:t>9</w:t>
      </w:r>
    </w:p>
    <w:p w:rsidR="007B1AF4" w:rsidRDefault="007B1AF4" w:rsidP="0018132F">
      <w:pPr>
        <w:spacing w:after="0" w:line="240" w:lineRule="auto"/>
        <w:rPr>
          <w:rFonts w:ascii="Garamond" w:hAnsi="Garamond" w:cs="Arial"/>
          <w:sz w:val="24"/>
          <w:szCs w:val="24"/>
        </w:rPr>
      </w:pPr>
    </w:p>
    <w:p w:rsidR="000B6BCE" w:rsidRPr="006907BE" w:rsidRDefault="000B6BCE" w:rsidP="0018132F">
      <w:pPr>
        <w:spacing w:after="0" w:line="240" w:lineRule="auto"/>
        <w:rPr>
          <w:rFonts w:ascii="Garamond" w:hAnsi="Garamond" w:cs="Arial"/>
          <w:b/>
          <w:sz w:val="24"/>
          <w:szCs w:val="24"/>
        </w:rPr>
      </w:pPr>
      <w:r w:rsidRPr="00A94B93">
        <w:rPr>
          <w:rFonts w:ascii="Garamond" w:hAnsi="Garamond" w:cs="Arial"/>
          <w:sz w:val="24"/>
          <w:szCs w:val="24"/>
        </w:rPr>
        <w:t>Umowa niniejsza, zwana dalej „umową</w:t>
      </w:r>
      <w:r w:rsidRPr="00A94B93">
        <w:rPr>
          <w:rFonts w:ascii="Garamond" w:hAnsi="Garamond" w:cs="Arial"/>
          <w:i/>
          <w:sz w:val="24"/>
          <w:szCs w:val="24"/>
        </w:rPr>
        <w:t>”</w:t>
      </w:r>
      <w:r w:rsidRPr="00A94B93">
        <w:rPr>
          <w:rFonts w:ascii="Garamond" w:hAnsi="Garamond" w:cs="Arial"/>
          <w:sz w:val="24"/>
          <w:szCs w:val="24"/>
        </w:rPr>
        <w:t xml:space="preserve">, zawarta jest w dniu </w:t>
      </w:r>
      <w:r w:rsidR="000E40EA">
        <w:rPr>
          <w:rFonts w:ascii="Garamond" w:hAnsi="Garamond" w:cs="Arial"/>
          <w:b/>
          <w:sz w:val="24"/>
          <w:szCs w:val="24"/>
        </w:rPr>
        <w:t>………………….</w:t>
      </w:r>
      <w:r w:rsidR="006907BE" w:rsidRPr="006907BE">
        <w:rPr>
          <w:rFonts w:ascii="Garamond" w:hAnsi="Garamond" w:cs="Arial"/>
          <w:b/>
          <w:sz w:val="24"/>
          <w:szCs w:val="24"/>
        </w:rPr>
        <w:t xml:space="preserve"> 201</w:t>
      </w:r>
      <w:r w:rsidR="00F32904">
        <w:rPr>
          <w:rFonts w:ascii="Garamond" w:hAnsi="Garamond" w:cs="Arial"/>
          <w:b/>
          <w:sz w:val="24"/>
          <w:szCs w:val="24"/>
        </w:rPr>
        <w:t xml:space="preserve">9 </w:t>
      </w:r>
      <w:r w:rsidR="006907BE" w:rsidRPr="006907BE">
        <w:rPr>
          <w:rFonts w:ascii="Garamond" w:hAnsi="Garamond" w:cs="Arial"/>
          <w:b/>
          <w:sz w:val="24"/>
          <w:szCs w:val="24"/>
        </w:rPr>
        <w:t>roku</w:t>
      </w:r>
    </w:p>
    <w:p w:rsidR="000B6BCE" w:rsidRDefault="000B6BCE" w:rsidP="0018132F">
      <w:pPr>
        <w:spacing w:after="0" w:line="240" w:lineRule="auto"/>
        <w:rPr>
          <w:rFonts w:ascii="Garamond" w:hAnsi="Garamond" w:cs="Arial"/>
          <w:sz w:val="24"/>
          <w:szCs w:val="24"/>
        </w:rPr>
      </w:pPr>
      <w:r w:rsidRPr="00A94B93">
        <w:rPr>
          <w:rFonts w:ascii="Garamond" w:hAnsi="Garamond" w:cs="Arial"/>
          <w:sz w:val="24"/>
          <w:szCs w:val="24"/>
        </w:rPr>
        <w:t>pomiędzy:</w:t>
      </w:r>
    </w:p>
    <w:p w:rsidR="0018132F" w:rsidRPr="00A94B93" w:rsidRDefault="0018132F" w:rsidP="0018132F">
      <w:pPr>
        <w:spacing w:after="0" w:line="240" w:lineRule="auto"/>
        <w:rPr>
          <w:rFonts w:ascii="Garamond" w:hAnsi="Garamond" w:cs="Arial"/>
          <w:sz w:val="24"/>
          <w:szCs w:val="24"/>
        </w:rPr>
      </w:pPr>
    </w:p>
    <w:p w:rsidR="004764BE" w:rsidRPr="00A94B93" w:rsidRDefault="004764BE" w:rsidP="0018132F">
      <w:pPr>
        <w:suppressAutoHyphens/>
        <w:spacing w:after="0" w:line="240" w:lineRule="auto"/>
        <w:rPr>
          <w:rFonts w:ascii="Garamond" w:eastAsia="Times New Roman" w:hAnsi="Garamond" w:cs="Calibri"/>
          <w:b/>
          <w:sz w:val="24"/>
          <w:szCs w:val="24"/>
          <w:lang w:eastAsia="ar-SA"/>
        </w:rPr>
      </w:pPr>
      <w:r w:rsidRPr="00A94B93">
        <w:rPr>
          <w:rFonts w:ascii="Garamond" w:eastAsia="Times New Roman" w:hAnsi="Garamond" w:cs="Calibri"/>
          <w:b/>
          <w:sz w:val="24"/>
          <w:szCs w:val="24"/>
          <w:lang w:eastAsia="ar-SA"/>
        </w:rPr>
        <w:t>Powiatem Drawskim, w imieniu, którego występują:</w:t>
      </w:r>
    </w:p>
    <w:p w:rsidR="00BC20F3" w:rsidRDefault="004764BE" w:rsidP="00A8659C">
      <w:pPr>
        <w:suppressAutoHyphens/>
        <w:spacing w:after="0" w:line="240" w:lineRule="auto"/>
        <w:rPr>
          <w:rFonts w:ascii="Garamond" w:eastAsia="Times New Roman" w:hAnsi="Garamond" w:cs="Calibri"/>
          <w:b/>
          <w:sz w:val="24"/>
          <w:szCs w:val="24"/>
          <w:lang w:eastAsia="ar-SA"/>
        </w:rPr>
      </w:pPr>
      <w:r w:rsidRPr="00A94B93">
        <w:rPr>
          <w:rFonts w:ascii="Garamond" w:eastAsia="Times New Roman" w:hAnsi="Garamond" w:cs="Calibri"/>
          <w:b/>
          <w:sz w:val="24"/>
          <w:szCs w:val="24"/>
          <w:lang w:eastAsia="ar-SA"/>
        </w:rPr>
        <w:tab/>
      </w:r>
      <w:r w:rsidR="00BC20F3">
        <w:rPr>
          <w:rFonts w:ascii="Garamond" w:eastAsia="Times New Roman" w:hAnsi="Garamond" w:cs="Calibri"/>
          <w:b/>
          <w:sz w:val="24"/>
          <w:szCs w:val="24"/>
          <w:lang w:eastAsia="ar-SA"/>
        </w:rPr>
        <w:t xml:space="preserve">Stanisław </w:t>
      </w:r>
      <w:r w:rsidR="00F32904">
        <w:rPr>
          <w:rFonts w:ascii="Garamond" w:eastAsia="Times New Roman" w:hAnsi="Garamond" w:cs="Calibri"/>
          <w:b/>
          <w:sz w:val="24"/>
          <w:szCs w:val="24"/>
          <w:lang w:eastAsia="ar-SA"/>
        </w:rPr>
        <w:t>Cybula</w:t>
      </w:r>
      <w:r w:rsidR="00BC20F3">
        <w:rPr>
          <w:rFonts w:ascii="Garamond" w:eastAsia="Times New Roman" w:hAnsi="Garamond" w:cs="Calibri"/>
          <w:b/>
          <w:sz w:val="24"/>
          <w:szCs w:val="24"/>
          <w:lang w:eastAsia="ar-SA"/>
        </w:rPr>
        <w:t xml:space="preserve"> – Starosta Drawski</w:t>
      </w:r>
    </w:p>
    <w:p w:rsidR="00A8659C" w:rsidRDefault="005E5AEB" w:rsidP="00BC20F3">
      <w:pPr>
        <w:suppressAutoHyphens/>
        <w:spacing w:after="0" w:line="240" w:lineRule="auto"/>
        <w:ind w:firstLine="708"/>
        <w:rPr>
          <w:rFonts w:ascii="Garamond" w:eastAsia="Times New Roman" w:hAnsi="Garamond" w:cs="Calibri"/>
          <w:b/>
          <w:sz w:val="24"/>
          <w:szCs w:val="24"/>
          <w:lang w:eastAsia="ar-SA"/>
        </w:rPr>
      </w:pPr>
      <w:r>
        <w:rPr>
          <w:rFonts w:ascii="Garamond" w:eastAsia="Times New Roman" w:hAnsi="Garamond" w:cs="Calibri"/>
          <w:b/>
          <w:sz w:val="24"/>
          <w:szCs w:val="24"/>
          <w:lang w:eastAsia="ar-SA"/>
        </w:rPr>
        <w:t xml:space="preserve">Waldemar Włodarczyk – Etatowy Członek Zarządu </w:t>
      </w:r>
    </w:p>
    <w:p w:rsidR="004764BE" w:rsidRPr="00A94B93" w:rsidRDefault="00A8659C" w:rsidP="00A8659C">
      <w:pPr>
        <w:suppressAutoHyphens/>
        <w:spacing w:after="0" w:line="240" w:lineRule="auto"/>
        <w:rPr>
          <w:rFonts w:ascii="Garamond" w:eastAsia="Times New Roman" w:hAnsi="Garamond" w:cs="Calibri"/>
          <w:b/>
          <w:sz w:val="24"/>
          <w:szCs w:val="24"/>
          <w:lang w:eastAsia="ar-SA"/>
        </w:rPr>
      </w:pPr>
      <w:r>
        <w:rPr>
          <w:rFonts w:ascii="Garamond" w:eastAsia="Times New Roman" w:hAnsi="Garamond" w:cs="Calibri"/>
          <w:b/>
          <w:sz w:val="24"/>
          <w:szCs w:val="24"/>
          <w:lang w:eastAsia="ar-SA"/>
        </w:rPr>
        <w:tab/>
      </w:r>
      <w:r w:rsidR="004764BE" w:rsidRPr="00A94B93">
        <w:rPr>
          <w:rFonts w:ascii="Garamond" w:eastAsia="Times New Roman" w:hAnsi="Garamond" w:cs="Calibri"/>
          <w:b/>
          <w:sz w:val="24"/>
          <w:szCs w:val="24"/>
          <w:lang w:eastAsia="ar-SA"/>
        </w:rPr>
        <w:tab/>
        <w:t xml:space="preserve">przy kontrasygnacie Skarbnika Powiatu – </w:t>
      </w:r>
      <w:r w:rsidR="00EA3ED5">
        <w:rPr>
          <w:rFonts w:ascii="Garamond" w:eastAsia="Times New Roman" w:hAnsi="Garamond" w:cs="Calibri"/>
          <w:b/>
          <w:sz w:val="24"/>
          <w:szCs w:val="24"/>
          <w:lang w:eastAsia="ar-SA"/>
        </w:rPr>
        <w:t xml:space="preserve">Joanny </w:t>
      </w:r>
      <w:proofErr w:type="spellStart"/>
      <w:r w:rsidR="00EA3ED5">
        <w:rPr>
          <w:rFonts w:ascii="Garamond" w:eastAsia="Times New Roman" w:hAnsi="Garamond" w:cs="Calibri"/>
          <w:b/>
          <w:sz w:val="24"/>
          <w:szCs w:val="24"/>
          <w:lang w:eastAsia="ar-SA"/>
        </w:rPr>
        <w:t>Andrykowskiej</w:t>
      </w:r>
      <w:proofErr w:type="spellEnd"/>
    </w:p>
    <w:p w:rsidR="000B6BCE" w:rsidRDefault="000B6BCE" w:rsidP="0018132F">
      <w:pPr>
        <w:pStyle w:val="Bezodstpw"/>
        <w:rPr>
          <w:rFonts w:ascii="Garamond" w:hAnsi="Garamond" w:cs="Arial"/>
          <w:sz w:val="24"/>
          <w:szCs w:val="24"/>
        </w:rPr>
      </w:pPr>
      <w:r w:rsidRPr="00A94B93">
        <w:rPr>
          <w:rFonts w:ascii="Garamond" w:hAnsi="Garamond" w:cs="Arial"/>
          <w:sz w:val="24"/>
          <w:szCs w:val="24"/>
        </w:rPr>
        <w:t>zwa</w:t>
      </w:r>
      <w:r w:rsidR="00F85523" w:rsidRPr="00A94B93">
        <w:rPr>
          <w:rFonts w:ascii="Garamond" w:hAnsi="Garamond" w:cs="Arial"/>
          <w:sz w:val="24"/>
          <w:szCs w:val="24"/>
        </w:rPr>
        <w:t>nym dalej „Zamawiający</w:t>
      </w:r>
      <w:r w:rsidRPr="00A94B93">
        <w:rPr>
          <w:rFonts w:ascii="Garamond" w:hAnsi="Garamond" w:cs="Arial"/>
          <w:sz w:val="24"/>
          <w:szCs w:val="24"/>
        </w:rPr>
        <w:t>”,</w:t>
      </w:r>
    </w:p>
    <w:p w:rsidR="0018132F" w:rsidRPr="00A94B93" w:rsidRDefault="0018132F" w:rsidP="0018132F">
      <w:pPr>
        <w:pStyle w:val="Bezodstpw"/>
        <w:rPr>
          <w:rFonts w:ascii="Garamond" w:hAnsi="Garamond" w:cs="Arial"/>
          <w:sz w:val="24"/>
          <w:szCs w:val="24"/>
        </w:rPr>
      </w:pPr>
    </w:p>
    <w:p w:rsidR="00E2442C" w:rsidRPr="00A94B93" w:rsidRDefault="00E2442C" w:rsidP="0018132F">
      <w:pPr>
        <w:pStyle w:val="Bezodstpw"/>
        <w:rPr>
          <w:rFonts w:ascii="Garamond" w:hAnsi="Garamond" w:cs="Arial"/>
          <w:sz w:val="24"/>
          <w:szCs w:val="24"/>
        </w:rPr>
      </w:pPr>
      <w:r w:rsidRPr="00A94B93">
        <w:rPr>
          <w:rFonts w:ascii="Garamond" w:hAnsi="Garamond" w:cs="Arial"/>
          <w:sz w:val="24"/>
          <w:szCs w:val="24"/>
        </w:rPr>
        <w:t>a</w:t>
      </w:r>
    </w:p>
    <w:p w:rsidR="00E2442C" w:rsidRPr="00A94B93" w:rsidRDefault="00E2442C" w:rsidP="0018132F">
      <w:pPr>
        <w:pStyle w:val="Bezodstpw"/>
        <w:rPr>
          <w:rFonts w:ascii="Garamond" w:hAnsi="Garamond" w:cs="Arial"/>
          <w:sz w:val="24"/>
          <w:szCs w:val="24"/>
        </w:rPr>
      </w:pPr>
    </w:p>
    <w:p w:rsidR="008D1CF8" w:rsidRPr="002B01A1" w:rsidRDefault="000E40EA" w:rsidP="008D1CF8">
      <w:pPr>
        <w:widowControl w:val="0"/>
        <w:autoSpaceDE w:val="0"/>
        <w:autoSpaceDN w:val="0"/>
        <w:adjustRightInd w:val="0"/>
        <w:spacing w:after="0" w:line="240" w:lineRule="auto"/>
        <w:rPr>
          <w:rFonts w:ascii="Garamond" w:eastAsia="Times New Roman" w:hAnsi="Garamond"/>
          <w:b/>
          <w:color w:val="000000"/>
          <w:sz w:val="24"/>
          <w:szCs w:val="24"/>
          <w:lang w:eastAsia="pl-PL"/>
        </w:rPr>
      </w:pPr>
      <w:r>
        <w:rPr>
          <w:rFonts w:ascii="Garamond" w:eastAsia="Times New Roman" w:hAnsi="Garamond"/>
          <w:b/>
          <w:color w:val="000000"/>
          <w:sz w:val="24"/>
          <w:szCs w:val="24"/>
          <w:lang w:eastAsia="pl-PL"/>
        </w:rPr>
        <w:t>…………………………..</w:t>
      </w:r>
    </w:p>
    <w:p w:rsidR="008D1CF8" w:rsidRPr="002B01A1" w:rsidRDefault="008D1CF8" w:rsidP="008D1CF8">
      <w:pPr>
        <w:widowControl w:val="0"/>
        <w:autoSpaceDE w:val="0"/>
        <w:autoSpaceDN w:val="0"/>
        <w:adjustRightInd w:val="0"/>
        <w:spacing w:after="0" w:line="240" w:lineRule="auto"/>
        <w:rPr>
          <w:rFonts w:ascii="Garamond" w:eastAsia="Times New Roman" w:hAnsi="Garamond"/>
          <w:b/>
          <w:color w:val="000000"/>
          <w:sz w:val="24"/>
          <w:szCs w:val="24"/>
          <w:lang w:eastAsia="pl-PL"/>
        </w:rPr>
      </w:pPr>
      <w:r w:rsidRPr="002B01A1">
        <w:rPr>
          <w:rFonts w:ascii="Garamond" w:eastAsia="Times New Roman" w:hAnsi="Garamond"/>
          <w:b/>
          <w:color w:val="000000"/>
          <w:sz w:val="24"/>
          <w:szCs w:val="24"/>
          <w:lang w:eastAsia="pl-PL"/>
        </w:rPr>
        <w:t xml:space="preserve">ul. </w:t>
      </w:r>
      <w:r w:rsidR="000E40EA">
        <w:rPr>
          <w:rFonts w:ascii="Garamond" w:eastAsia="Times New Roman" w:hAnsi="Garamond"/>
          <w:b/>
          <w:color w:val="000000"/>
          <w:sz w:val="24"/>
          <w:szCs w:val="24"/>
          <w:lang w:eastAsia="pl-PL"/>
        </w:rPr>
        <w:t>……………………….</w:t>
      </w:r>
    </w:p>
    <w:p w:rsidR="008D1CF8" w:rsidRPr="008D1CF8" w:rsidRDefault="000E40EA" w:rsidP="008D1CF8">
      <w:pPr>
        <w:spacing w:after="0" w:line="240" w:lineRule="auto"/>
        <w:rPr>
          <w:rFonts w:ascii="Garamond" w:eastAsia="Times New Roman" w:hAnsi="Garamond"/>
          <w:b/>
          <w:color w:val="000000"/>
          <w:sz w:val="24"/>
          <w:szCs w:val="24"/>
          <w:lang w:eastAsia="pl-PL"/>
        </w:rPr>
      </w:pPr>
      <w:r>
        <w:rPr>
          <w:rFonts w:ascii="Garamond" w:eastAsia="Times New Roman" w:hAnsi="Garamond"/>
          <w:b/>
          <w:color w:val="000000"/>
          <w:sz w:val="24"/>
          <w:szCs w:val="24"/>
          <w:lang w:eastAsia="pl-PL"/>
        </w:rPr>
        <w:t>…………………………..</w:t>
      </w:r>
    </w:p>
    <w:p w:rsidR="008D1CF8" w:rsidRPr="008D1CF8" w:rsidRDefault="008D1CF8" w:rsidP="008D1CF8">
      <w:pPr>
        <w:spacing w:after="0" w:line="240" w:lineRule="auto"/>
        <w:rPr>
          <w:rFonts w:ascii="Garamond" w:hAnsi="Garamond"/>
          <w:b/>
          <w:sz w:val="24"/>
          <w:szCs w:val="24"/>
        </w:rPr>
      </w:pPr>
      <w:r w:rsidRPr="008D1CF8">
        <w:rPr>
          <w:rFonts w:ascii="Garamond" w:hAnsi="Garamond"/>
          <w:b/>
          <w:sz w:val="24"/>
          <w:szCs w:val="24"/>
        </w:rPr>
        <w:t xml:space="preserve">NIP </w:t>
      </w:r>
      <w:r w:rsidR="000E40EA">
        <w:rPr>
          <w:rFonts w:ascii="Garamond" w:hAnsi="Garamond"/>
          <w:b/>
          <w:sz w:val="24"/>
          <w:szCs w:val="24"/>
        </w:rPr>
        <w:t>…………………….</w:t>
      </w:r>
    </w:p>
    <w:p w:rsidR="008D1CF8" w:rsidRPr="008D1CF8" w:rsidRDefault="008D1CF8" w:rsidP="008D1CF8">
      <w:pPr>
        <w:spacing w:after="0" w:line="240" w:lineRule="auto"/>
        <w:rPr>
          <w:rFonts w:ascii="Garamond" w:hAnsi="Garamond"/>
          <w:b/>
          <w:sz w:val="24"/>
          <w:szCs w:val="24"/>
        </w:rPr>
      </w:pPr>
      <w:r w:rsidRPr="008D1CF8">
        <w:rPr>
          <w:rFonts w:ascii="Garamond" w:hAnsi="Garamond"/>
          <w:b/>
          <w:sz w:val="24"/>
          <w:szCs w:val="24"/>
        </w:rPr>
        <w:t xml:space="preserve">REGON </w:t>
      </w:r>
      <w:r w:rsidR="000E40EA">
        <w:rPr>
          <w:rFonts w:ascii="Garamond" w:hAnsi="Garamond"/>
          <w:b/>
          <w:sz w:val="24"/>
          <w:szCs w:val="24"/>
        </w:rPr>
        <w:t>………………..</w:t>
      </w:r>
    </w:p>
    <w:p w:rsidR="0050183B" w:rsidRDefault="008D1CF8" w:rsidP="0050183B">
      <w:pPr>
        <w:spacing w:after="0" w:line="240" w:lineRule="auto"/>
        <w:rPr>
          <w:rFonts w:ascii="Garamond" w:hAnsi="Garamond"/>
          <w:sz w:val="24"/>
          <w:szCs w:val="24"/>
        </w:rPr>
      </w:pPr>
      <w:r>
        <w:rPr>
          <w:rFonts w:ascii="Garamond" w:hAnsi="Garamond"/>
          <w:sz w:val="24"/>
          <w:szCs w:val="24"/>
        </w:rPr>
        <w:t>r</w:t>
      </w:r>
      <w:r w:rsidR="0004374E">
        <w:rPr>
          <w:rFonts w:ascii="Garamond" w:hAnsi="Garamond"/>
          <w:sz w:val="24"/>
          <w:szCs w:val="24"/>
        </w:rPr>
        <w:t>eprezentowan</w:t>
      </w:r>
      <w:r w:rsidR="00A8659C">
        <w:rPr>
          <w:rFonts w:ascii="Garamond" w:hAnsi="Garamond"/>
          <w:sz w:val="24"/>
          <w:szCs w:val="24"/>
        </w:rPr>
        <w:t>ej</w:t>
      </w:r>
      <w:r w:rsidR="0004374E">
        <w:rPr>
          <w:rFonts w:ascii="Garamond" w:hAnsi="Garamond"/>
          <w:sz w:val="24"/>
          <w:szCs w:val="24"/>
        </w:rPr>
        <w:t xml:space="preserve"> przez </w:t>
      </w:r>
      <w:r w:rsidR="000E40EA">
        <w:rPr>
          <w:rFonts w:ascii="Garamond" w:hAnsi="Garamond"/>
          <w:b/>
          <w:sz w:val="24"/>
          <w:szCs w:val="24"/>
        </w:rPr>
        <w:t>…………………………………………..</w:t>
      </w:r>
    </w:p>
    <w:p w:rsidR="000B6BCE" w:rsidRDefault="00F85523" w:rsidP="0050183B">
      <w:pPr>
        <w:spacing w:after="0" w:line="240" w:lineRule="auto"/>
        <w:rPr>
          <w:rFonts w:ascii="Garamond" w:hAnsi="Garamond"/>
          <w:sz w:val="24"/>
          <w:szCs w:val="24"/>
        </w:rPr>
      </w:pPr>
      <w:r w:rsidRPr="00A94B93">
        <w:rPr>
          <w:rFonts w:ascii="Garamond" w:hAnsi="Garamond"/>
          <w:sz w:val="24"/>
          <w:szCs w:val="24"/>
        </w:rPr>
        <w:t>zwaną w dalszej części umowy „Wykonawcą</w:t>
      </w:r>
      <w:r w:rsidR="000B6BCE" w:rsidRPr="00A94B93">
        <w:rPr>
          <w:rFonts w:ascii="Garamond" w:hAnsi="Garamond"/>
          <w:sz w:val="24"/>
          <w:szCs w:val="24"/>
        </w:rPr>
        <w:t>”</w:t>
      </w:r>
    </w:p>
    <w:p w:rsidR="0018132F" w:rsidRPr="00A94B93" w:rsidRDefault="0018132F" w:rsidP="0018132F">
      <w:pPr>
        <w:spacing w:after="0" w:line="240" w:lineRule="auto"/>
        <w:rPr>
          <w:rFonts w:ascii="Garamond" w:hAnsi="Garamond"/>
          <w:sz w:val="24"/>
          <w:szCs w:val="24"/>
        </w:rPr>
      </w:pPr>
    </w:p>
    <w:p w:rsidR="000B6BCE" w:rsidRDefault="000B6BCE" w:rsidP="0018132F">
      <w:pPr>
        <w:spacing w:after="0" w:line="240" w:lineRule="auto"/>
        <w:rPr>
          <w:rFonts w:ascii="Garamond" w:hAnsi="Garamond"/>
          <w:sz w:val="24"/>
          <w:szCs w:val="24"/>
        </w:rPr>
      </w:pPr>
      <w:r w:rsidRPr="00A94B93">
        <w:rPr>
          <w:rFonts w:ascii="Garamond" w:hAnsi="Garamond"/>
          <w:sz w:val="24"/>
          <w:szCs w:val="24"/>
        </w:rPr>
        <w:t>zwanych dalej każdy z osobna „Stroną”, a łącznie „Stronami”</w:t>
      </w:r>
    </w:p>
    <w:p w:rsidR="0018132F" w:rsidRPr="00A94B93" w:rsidRDefault="0018132F" w:rsidP="00503971">
      <w:pPr>
        <w:spacing w:after="0" w:line="240" w:lineRule="auto"/>
        <w:rPr>
          <w:rFonts w:ascii="Garamond" w:hAnsi="Garamond"/>
          <w:sz w:val="24"/>
          <w:szCs w:val="24"/>
        </w:rPr>
      </w:pPr>
    </w:p>
    <w:p w:rsidR="008D1CF8" w:rsidRPr="00503971" w:rsidRDefault="008D1CF8" w:rsidP="009F7DD8">
      <w:pPr>
        <w:pStyle w:val="Tekstpodstawowy"/>
        <w:spacing w:line="240" w:lineRule="auto"/>
        <w:rPr>
          <w:rFonts w:ascii="Garamond" w:hAnsi="Garamond"/>
        </w:rPr>
      </w:pPr>
      <w:r w:rsidRPr="00623DAB">
        <w:rPr>
          <w:rFonts w:ascii="Garamond" w:hAnsi="Garamond"/>
        </w:rPr>
        <w:t xml:space="preserve">Niniejsza umowa zawarta zostaje w ramach </w:t>
      </w:r>
      <w:r w:rsidRPr="00623DAB">
        <w:rPr>
          <w:rFonts w:ascii="Garamond" w:hAnsi="Garamond" w:cs="TimesNewRomanPSMT"/>
          <w:color w:val="000000"/>
        </w:rPr>
        <w:t xml:space="preserve">projektu </w:t>
      </w:r>
      <w:r w:rsidR="00D44B2E">
        <w:rPr>
          <w:rFonts w:ascii="Garamond" w:hAnsi="Garamond"/>
        </w:rPr>
        <w:t>„</w:t>
      </w:r>
      <w:r w:rsidR="00A96141">
        <w:rPr>
          <w:rFonts w:ascii="Garamond" w:hAnsi="Garamond"/>
        </w:rPr>
        <w:t>Dostawa wyposażenia pracowni szkolnictwa zawodowego do Młodzieżowego Ośrodka Wychowawczego w Czaplinku</w:t>
      </w:r>
      <w:r w:rsidR="00D44B2E">
        <w:rPr>
          <w:rFonts w:ascii="Garamond" w:hAnsi="Garamond"/>
        </w:rPr>
        <w:t>”</w:t>
      </w:r>
      <w:r w:rsidR="00503971">
        <w:rPr>
          <w:rFonts w:ascii="Garamond" w:hAnsi="Garamond"/>
        </w:rPr>
        <w:t xml:space="preserve"> </w:t>
      </w:r>
      <w:r w:rsidRPr="00623DAB">
        <w:rPr>
          <w:rFonts w:ascii="Garamond" w:hAnsi="Garamond" w:cs="Calibri"/>
        </w:rPr>
        <w:t xml:space="preserve">realizowanego w ramach </w:t>
      </w:r>
      <w:r w:rsidR="00A96141">
        <w:rPr>
          <w:rFonts w:ascii="Garamond" w:hAnsi="Garamond" w:cs="Calibri"/>
        </w:rPr>
        <w:t>projektu pn.: Dostosowanie infrastruktury szkolnictwa zawodowego do potrzeb lokalnego rynku pracy na Obszarze Strefy Centralnej na terenie powiatu drawskiego</w:t>
      </w:r>
      <w:r w:rsidR="009F7DD8">
        <w:rPr>
          <w:rFonts w:ascii="Garamond" w:hAnsi="Garamond" w:cs="Calibri"/>
        </w:rPr>
        <w:t>”.</w:t>
      </w:r>
    </w:p>
    <w:p w:rsidR="00BC20F3" w:rsidRDefault="00BC20F3" w:rsidP="00BC20F3">
      <w:pPr>
        <w:autoSpaceDE w:val="0"/>
        <w:autoSpaceDN w:val="0"/>
        <w:adjustRightInd w:val="0"/>
        <w:spacing w:after="0" w:line="240" w:lineRule="auto"/>
        <w:rPr>
          <w:rFonts w:ascii="Garamond" w:hAnsi="Garamond" w:cs="Calibri"/>
          <w:bCs/>
          <w:iCs/>
          <w:color w:val="000000"/>
          <w:sz w:val="24"/>
          <w:szCs w:val="24"/>
        </w:rPr>
      </w:pPr>
    </w:p>
    <w:p w:rsidR="00BC20F3" w:rsidRDefault="00BC20F3" w:rsidP="00BC20F3">
      <w:pPr>
        <w:autoSpaceDE w:val="0"/>
        <w:autoSpaceDN w:val="0"/>
        <w:adjustRightInd w:val="0"/>
        <w:spacing w:after="0" w:line="240" w:lineRule="auto"/>
        <w:rPr>
          <w:rFonts w:ascii="Garamond" w:hAnsi="Garamond" w:cs="Calibri"/>
          <w:bCs/>
          <w:iCs/>
          <w:color w:val="000000"/>
          <w:sz w:val="24"/>
          <w:szCs w:val="24"/>
        </w:rPr>
      </w:pPr>
    </w:p>
    <w:p w:rsidR="003D4168" w:rsidRPr="00A94B93" w:rsidRDefault="003D4168" w:rsidP="008D1CF8">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1</w:t>
      </w:r>
      <w:r w:rsidR="006C738E" w:rsidRPr="00A94B93">
        <w:rPr>
          <w:rFonts w:ascii="Garamond" w:hAnsi="Garamond" w:cs="Arial"/>
          <w:sz w:val="24"/>
          <w:szCs w:val="24"/>
        </w:rPr>
        <w:t>.</w:t>
      </w:r>
    </w:p>
    <w:p w:rsidR="003D4168" w:rsidRPr="00A94B93" w:rsidRDefault="003D4168" w:rsidP="0018132F">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Przedmiot umowy</w:t>
      </w:r>
    </w:p>
    <w:p w:rsidR="008D1CF8" w:rsidRDefault="008D1CF8" w:rsidP="008D1CF8">
      <w:pPr>
        <w:autoSpaceDE w:val="0"/>
        <w:autoSpaceDN w:val="0"/>
        <w:adjustRightInd w:val="0"/>
        <w:spacing w:after="0" w:line="240" w:lineRule="auto"/>
        <w:rPr>
          <w:rFonts w:ascii="Garamond" w:hAnsi="Garamond"/>
        </w:rPr>
      </w:pPr>
    </w:p>
    <w:p w:rsidR="00D24FA8" w:rsidRPr="00CF1A1A" w:rsidRDefault="00BA4255" w:rsidP="00CF1A1A">
      <w:pPr>
        <w:pStyle w:val="Akapitzlist"/>
        <w:numPr>
          <w:ilvl w:val="0"/>
          <w:numId w:val="30"/>
        </w:numPr>
        <w:autoSpaceDE w:val="0"/>
        <w:autoSpaceDN w:val="0"/>
        <w:adjustRightInd w:val="0"/>
        <w:spacing w:after="0" w:line="240" w:lineRule="auto"/>
        <w:ind w:left="426"/>
        <w:jc w:val="both"/>
        <w:rPr>
          <w:rFonts w:ascii="Garamond" w:hAnsi="Garamond"/>
          <w:sz w:val="24"/>
          <w:szCs w:val="24"/>
        </w:rPr>
      </w:pPr>
      <w:r w:rsidRPr="00C81A02">
        <w:rPr>
          <w:rFonts w:ascii="Garamond" w:hAnsi="Garamond"/>
          <w:sz w:val="24"/>
          <w:szCs w:val="24"/>
        </w:rPr>
        <w:t xml:space="preserve">Przedmiotem </w:t>
      </w:r>
      <w:r w:rsidR="0004374E" w:rsidRPr="00C81A02">
        <w:rPr>
          <w:rFonts w:ascii="Garamond" w:hAnsi="Garamond"/>
          <w:sz w:val="24"/>
          <w:szCs w:val="24"/>
        </w:rPr>
        <w:t>umowy</w:t>
      </w:r>
      <w:r w:rsidR="00EA3ED5">
        <w:rPr>
          <w:rFonts w:ascii="Garamond" w:hAnsi="Garamond"/>
          <w:sz w:val="24"/>
          <w:szCs w:val="24"/>
        </w:rPr>
        <w:t xml:space="preserve"> jest zakup i </w:t>
      </w:r>
      <w:r w:rsidRPr="00C81A02">
        <w:rPr>
          <w:rFonts w:ascii="Garamond" w:hAnsi="Garamond"/>
          <w:sz w:val="24"/>
          <w:szCs w:val="24"/>
        </w:rPr>
        <w:t xml:space="preserve">dostawa </w:t>
      </w:r>
      <w:r w:rsidR="00EA3ED5">
        <w:rPr>
          <w:rFonts w:ascii="Garamond" w:hAnsi="Garamond"/>
          <w:sz w:val="24"/>
          <w:szCs w:val="24"/>
        </w:rPr>
        <w:t>wyposażenia</w:t>
      </w:r>
      <w:r w:rsidR="00CF1A1A">
        <w:rPr>
          <w:rFonts w:ascii="Garamond" w:hAnsi="Garamond"/>
          <w:sz w:val="24"/>
          <w:szCs w:val="24"/>
        </w:rPr>
        <w:t xml:space="preserve"> </w:t>
      </w:r>
      <w:r w:rsidR="00EA3ED5">
        <w:rPr>
          <w:rFonts w:ascii="Garamond" w:hAnsi="Garamond"/>
          <w:sz w:val="24"/>
          <w:szCs w:val="24"/>
        </w:rPr>
        <w:t xml:space="preserve">do </w:t>
      </w:r>
      <w:r w:rsidR="00CF1A1A">
        <w:rPr>
          <w:rFonts w:ascii="Garamond" w:hAnsi="Garamond"/>
          <w:sz w:val="24"/>
          <w:szCs w:val="24"/>
        </w:rPr>
        <w:t xml:space="preserve">Młodzieżowego Ośrodka Wychowawczego w Czaplinku </w:t>
      </w:r>
      <w:r w:rsidRPr="00C81A02">
        <w:rPr>
          <w:rFonts w:ascii="Garamond" w:hAnsi="Garamond"/>
          <w:sz w:val="24"/>
          <w:szCs w:val="24"/>
        </w:rPr>
        <w:t xml:space="preserve">w ramach </w:t>
      </w:r>
      <w:r w:rsidR="00CF1A1A" w:rsidRPr="00CF1A1A">
        <w:rPr>
          <w:rFonts w:ascii="Garamond" w:hAnsi="Garamond"/>
          <w:sz w:val="24"/>
          <w:szCs w:val="24"/>
        </w:rPr>
        <w:t>projektu pn.: „Dostosowanie infrastruktury szkolnictwa zawodowego do potrzeb lokalnego rynku pracy na obszarze Strefy Centralne</w:t>
      </w:r>
      <w:r w:rsidR="00CF1A1A">
        <w:rPr>
          <w:rFonts w:ascii="Garamond" w:hAnsi="Garamond"/>
          <w:sz w:val="24"/>
          <w:szCs w:val="24"/>
        </w:rPr>
        <w:t>j na terenie powiatu drawskiego”.</w:t>
      </w:r>
    </w:p>
    <w:p w:rsidR="00BA4255" w:rsidRPr="00C81A02" w:rsidRDefault="00BA4255" w:rsidP="00DD1253">
      <w:pPr>
        <w:pStyle w:val="Akapitzlist"/>
        <w:numPr>
          <w:ilvl w:val="0"/>
          <w:numId w:val="30"/>
        </w:numPr>
        <w:autoSpaceDE w:val="0"/>
        <w:autoSpaceDN w:val="0"/>
        <w:adjustRightInd w:val="0"/>
        <w:spacing w:after="0" w:line="240" w:lineRule="auto"/>
        <w:ind w:left="426"/>
        <w:jc w:val="both"/>
        <w:rPr>
          <w:rFonts w:ascii="Garamond" w:hAnsi="Garamond"/>
          <w:sz w:val="24"/>
          <w:szCs w:val="24"/>
        </w:rPr>
      </w:pPr>
      <w:r w:rsidRPr="00C81A02">
        <w:rPr>
          <w:rFonts w:ascii="Garamond" w:hAnsi="Garamond"/>
          <w:sz w:val="24"/>
          <w:szCs w:val="24"/>
        </w:rPr>
        <w:t>Sprzęt dostarczony w ramach niniejszego zamówienia ma być</w:t>
      </w:r>
      <w:r w:rsidR="00803BD0" w:rsidRPr="00C81A02">
        <w:rPr>
          <w:rFonts w:ascii="Garamond" w:hAnsi="Garamond"/>
          <w:sz w:val="24"/>
          <w:szCs w:val="24"/>
        </w:rPr>
        <w:t xml:space="preserve"> sprzętem fabrycznie nowym, tj. </w:t>
      </w:r>
      <w:r w:rsidRPr="00C81A02">
        <w:rPr>
          <w:rFonts w:ascii="Garamond" w:hAnsi="Garamond"/>
          <w:sz w:val="24"/>
          <w:szCs w:val="24"/>
        </w:rPr>
        <w:t>nieużywanym, nieuszkodzonym, nieregenerowanym, nieobciążonym prawami osób lub podmiotów trzecich i wyprodukowanym nie wcześniej niż na 6 miesięcy przed terminem składania ofert oraz pochodzić z legalnego kanału sprzedaży producenta. Sprzęt powinien być dostarczony do miejsca wskazanego w szczegółowym opisie przedmiotu zamówienia w nienaruszonych oryginalnych opakowaniach bez śladów ingerencji, winien posiadać odpowiednią jakość, sprawność i wydajność. Sprzęt musi być dopuszczony do obrotu na terenie Polski i posiadać wymagane deklaracj</w:t>
      </w:r>
      <w:r w:rsidR="00803BD0" w:rsidRPr="00C81A02">
        <w:rPr>
          <w:rFonts w:ascii="Garamond" w:hAnsi="Garamond"/>
          <w:sz w:val="24"/>
          <w:szCs w:val="24"/>
        </w:rPr>
        <w:t>e i </w:t>
      </w:r>
      <w:r w:rsidRPr="00C81A02">
        <w:rPr>
          <w:rFonts w:ascii="Garamond" w:hAnsi="Garamond"/>
          <w:sz w:val="24"/>
          <w:szCs w:val="24"/>
        </w:rPr>
        <w:t>poświadczenia polskie lub Unii Europejskiej.</w:t>
      </w:r>
    </w:p>
    <w:p w:rsidR="00BA4255" w:rsidRPr="00C81A02" w:rsidRDefault="00BA4255" w:rsidP="00DD1253">
      <w:pPr>
        <w:pStyle w:val="Akapitzlist"/>
        <w:numPr>
          <w:ilvl w:val="0"/>
          <w:numId w:val="30"/>
        </w:numPr>
        <w:autoSpaceDE w:val="0"/>
        <w:autoSpaceDN w:val="0"/>
        <w:adjustRightInd w:val="0"/>
        <w:spacing w:after="0" w:line="240" w:lineRule="auto"/>
        <w:ind w:left="426"/>
        <w:jc w:val="both"/>
        <w:rPr>
          <w:rFonts w:ascii="Garamond" w:hAnsi="Garamond"/>
          <w:sz w:val="24"/>
          <w:szCs w:val="24"/>
        </w:rPr>
      </w:pPr>
      <w:r w:rsidRPr="00C81A02">
        <w:rPr>
          <w:rFonts w:ascii="Garamond" w:hAnsi="Garamond"/>
          <w:sz w:val="24"/>
          <w:szCs w:val="24"/>
        </w:rPr>
        <w:lastRenderedPageBreak/>
        <w:t xml:space="preserve">Wykonawca zobowiązany jest w szczególności dostarczyć przedmiot zamówienia własnym transportem, na własny koszt i ryzyko oraz dokonać jego rozładunku i ustawienia w wyznaczonych pomieszczeniach, sprawdzić stan techniczny przedmiotu zamówienia. </w:t>
      </w:r>
    </w:p>
    <w:p w:rsidR="00BA4255" w:rsidRPr="00C81A02" w:rsidRDefault="00BA4255" w:rsidP="00DD1253">
      <w:pPr>
        <w:pStyle w:val="Akapitzlist"/>
        <w:numPr>
          <w:ilvl w:val="0"/>
          <w:numId w:val="30"/>
        </w:numPr>
        <w:autoSpaceDE w:val="0"/>
        <w:autoSpaceDN w:val="0"/>
        <w:adjustRightInd w:val="0"/>
        <w:spacing w:after="0" w:line="240" w:lineRule="auto"/>
        <w:ind w:left="426"/>
        <w:jc w:val="both"/>
        <w:rPr>
          <w:rFonts w:ascii="Garamond" w:hAnsi="Garamond"/>
          <w:sz w:val="24"/>
          <w:szCs w:val="24"/>
        </w:rPr>
      </w:pPr>
      <w:r w:rsidRPr="00C81A02">
        <w:rPr>
          <w:rFonts w:ascii="Garamond" w:hAnsi="Garamond"/>
          <w:sz w:val="24"/>
          <w:szCs w:val="24"/>
        </w:rPr>
        <w:t xml:space="preserve">Ilekroć Zamawiający posługuje się w niniejszej </w:t>
      </w:r>
      <w:r w:rsidR="00124092" w:rsidRPr="00C81A02">
        <w:rPr>
          <w:rFonts w:ascii="Garamond" w:hAnsi="Garamond"/>
          <w:sz w:val="24"/>
          <w:szCs w:val="24"/>
        </w:rPr>
        <w:t xml:space="preserve">umowie, </w:t>
      </w:r>
      <w:r w:rsidRPr="00C81A02">
        <w:rPr>
          <w:rFonts w:ascii="Garamond" w:hAnsi="Garamond"/>
          <w:sz w:val="24"/>
          <w:szCs w:val="24"/>
        </w:rPr>
        <w:t xml:space="preserve">SIWZ oraz załącznikach do niej - wskazaniem znaków towarowych, patentów lub pochodzenia w odniesieniu do opisu przedmiotu zamówienia, które wskazywałyby na konkretną rzecz lub konkretnego producenta, czy dostawcę oznacza to zapis przykładowy, a wskazaniu temu towarzyszą wyrazy „lub równoważny”. Zaoferowane parametry równoważne nie mogą być gorsze od wskazanych i mają gwarantować osiągnięcie zakładanych wydajności. Zgodnie z art. 30 ust. 5 ustawy </w:t>
      </w:r>
      <w:proofErr w:type="spellStart"/>
      <w:r w:rsidRPr="00C81A02">
        <w:rPr>
          <w:rFonts w:ascii="Garamond" w:hAnsi="Garamond"/>
          <w:sz w:val="24"/>
          <w:szCs w:val="24"/>
        </w:rPr>
        <w:t>Pzp</w:t>
      </w:r>
      <w:proofErr w:type="spellEnd"/>
      <w:r w:rsidRPr="00C81A02">
        <w:rPr>
          <w:rFonts w:ascii="Garamond" w:hAnsi="Garamond"/>
          <w:sz w:val="24"/>
          <w:szCs w:val="24"/>
        </w:rPr>
        <w:t>, Wykonawca, który powołuje się na rozwiązania równoważne opisywanym przez Zamawiającego, jest obowiązany wykazać, że oferowane przez niego dostawy, usługi lub roboty budowlane spełniają wymagania określone przez Zamawiającego.</w:t>
      </w:r>
    </w:p>
    <w:p w:rsidR="0004374E" w:rsidRDefault="0004374E" w:rsidP="0018132F">
      <w:pPr>
        <w:autoSpaceDE w:val="0"/>
        <w:autoSpaceDN w:val="0"/>
        <w:adjustRightInd w:val="0"/>
        <w:spacing w:after="0" w:line="240" w:lineRule="auto"/>
        <w:jc w:val="center"/>
        <w:rPr>
          <w:rFonts w:ascii="Garamond" w:hAnsi="Garamond" w:cs="Arial"/>
          <w:sz w:val="24"/>
          <w:szCs w:val="24"/>
        </w:rPr>
      </w:pPr>
    </w:p>
    <w:p w:rsidR="006C738E" w:rsidRPr="00A94B93" w:rsidRDefault="006C738E" w:rsidP="0018132F">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2.</w:t>
      </w:r>
    </w:p>
    <w:p w:rsidR="00652579" w:rsidRPr="00A94B93" w:rsidRDefault="006C738E" w:rsidP="0018132F">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Terminy</w:t>
      </w:r>
    </w:p>
    <w:p w:rsidR="00B735C1" w:rsidRPr="00BA4255" w:rsidRDefault="00BA4255" w:rsidP="00BA4255">
      <w:pPr>
        <w:pStyle w:val="Akapitzlist"/>
        <w:numPr>
          <w:ilvl w:val="0"/>
          <w:numId w:val="18"/>
        </w:numPr>
        <w:autoSpaceDE w:val="0"/>
        <w:autoSpaceDN w:val="0"/>
        <w:adjustRightInd w:val="0"/>
        <w:spacing w:after="0" w:line="240" w:lineRule="auto"/>
        <w:ind w:left="426" w:hanging="426"/>
        <w:rPr>
          <w:rFonts w:ascii="Garamond" w:hAnsi="Garamond" w:cs="Arial"/>
          <w:sz w:val="24"/>
          <w:szCs w:val="24"/>
        </w:rPr>
      </w:pPr>
      <w:r w:rsidRPr="00BA4255">
        <w:rPr>
          <w:rFonts w:ascii="Garamond" w:hAnsi="Garamond"/>
          <w:color w:val="00000A"/>
          <w:sz w:val="24"/>
          <w:szCs w:val="24"/>
        </w:rPr>
        <w:t xml:space="preserve">Wykonawca zobowiązuje się zrealizować całość przedmiotu umowy w terminie </w:t>
      </w:r>
      <w:r w:rsidRPr="00BA4255">
        <w:rPr>
          <w:rFonts w:ascii="Garamond" w:hAnsi="Garamond"/>
          <w:b/>
          <w:bCs/>
          <w:color w:val="00000A"/>
          <w:sz w:val="24"/>
          <w:szCs w:val="24"/>
        </w:rPr>
        <w:t xml:space="preserve">do </w:t>
      </w:r>
      <w:r w:rsidR="000E40EA">
        <w:rPr>
          <w:rFonts w:ascii="Garamond" w:hAnsi="Garamond"/>
          <w:b/>
          <w:bCs/>
          <w:color w:val="00000A"/>
          <w:sz w:val="24"/>
          <w:szCs w:val="24"/>
        </w:rPr>
        <w:t>……</w:t>
      </w:r>
      <w:r w:rsidRPr="00BA4255">
        <w:rPr>
          <w:rFonts w:ascii="Garamond" w:hAnsi="Garamond"/>
          <w:b/>
          <w:bCs/>
          <w:color w:val="00000A"/>
          <w:sz w:val="24"/>
          <w:szCs w:val="24"/>
        </w:rPr>
        <w:t xml:space="preserve"> dni kalendarzowych od dnia podpisania niniejszej umowy</w:t>
      </w:r>
      <w:r w:rsidR="006907BE">
        <w:rPr>
          <w:rFonts w:ascii="Garamond" w:hAnsi="Garamond"/>
          <w:b/>
          <w:bCs/>
          <w:color w:val="00000A"/>
          <w:sz w:val="24"/>
          <w:szCs w:val="24"/>
        </w:rPr>
        <w:t>.</w:t>
      </w:r>
    </w:p>
    <w:p w:rsidR="00BA4255" w:rsidRPr="00BA4255" w:rsidRDefault="00BA4255" w:rsidP="00BA4255">
      <w:pPr>
        <w:numPr>
          <w:ilvl w:val="0"/>
          <w:numId w:val="18"/>
        </w:numPr>
        <w:autoSpaceDE w:val="0"/>
        <w:autoSpaceDN w:val="0"/>
        <w:adjustRightInd w:val="0"/>
        <w:spacing w:after="0" w:line="240" w:lineRule="auto"/>
        <w:ind w:left="426" w:hanging="426"/>
        <w:rPr>
          <w:rFonts w:ascii="Garamond" w:hAnsi="Garamond"/>
          <w:color w:val="00000A"/>
          <w:sz w:val="24"/>
          <w:szCs w:val="24"/>
        </w:rPr>
      </w:pPr>
      <w:r w:rsidRPr="00BA4255">
        <w:rPr>
          <w:rFonts w:ascii="Garamond" w:hAnsi="Garamond"/>
          <w:color w:val="00000A"/>
          <w:sz w:val="24"/>
          <w:szCs w:val="24"/>
        </w:rPr>
        <w:t xml:space="preserve">Wykonawca zobowiązuje się wykonać wszelkie niezbędne czynności dla zrealizowania przedmiotu umowy określonego w § 1. </w:t>
      </w:r>
    </w:p>
    <w:p w:rsidR="00BA4255" w:rsidRPr="00BA4255" w:rsidRDefault="00BA4255" w:rsidP="00BA4255">
      <w:pPr>
        <w:numPr>
          <w:ilvl w:val="0"/>
          <w:numId w:val="18"/>
        </w:numPr>
        <w:autoSpaceDE w:val="0"/>
        <w:autoSpaceDN w:val="0"/>
        <w:adjustRightInd w:val="0"/>
        <w:spacing w:after="0" w:line="240" w:lineRule="auto"/>
        <w:ind w:left="426" w:hanging="426"/>
        <w:rPr>
          <w:rFonts w:ascii="Garamond" w:hAnsi="Garamond"/>
          <w:color w:val="00000A"/>
          <w:sz w:val="24"/>
          <w:szCs w:val="24"/>
        </w:rPr>
      </w:pPr>
      <w:r w:rsidRPr="00BA4255">
        <w:rPr>
          <w:rFonts w:ascii="Garamond" w:hAnsi="Garamond"/>
          <w:color w:val="00000A"/>
          <w:sz w:val="24"/>
          <w:szCs w:val="24"/>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p>
    <w:p w:rsidR="00BA4255" w:rsidRPr="00BA4255" w:rsidRDefault="00BA4255" w:rsidP="00BA4255">
      <w:pPr>
        <w:numPr>
          <w:ilvl w:val="0"/>
          <w:numId w:val="18"/>
        </w:numPr>
        <w:autoSpaceDE w:val="0"/>
        <w:autoSpaceDN w:val="0"/>
        <w:adjustRightInd w:val="0"/>
        <w:spacing w:after="0" w:line="240" w:lineRule="auto"/>
        <w:ind w:left="426" w:hanging="426"/>
        <w:rPr>
          <w:rFonts w:ascii="Garamond" w:hAnsi="Garamond"/>
          <w:color w:val="00000A"/>
          <w:sz w:val="24"/>
          <w:szCs w:val="24"/>
        </w:rPr>
      </w:pPr>
      <w:r w:rsidRPr="00BA4255">
        <w:rPr>
          <w:rFonts w:ascii="Garamond" w:hAnsi="Garamond"/>
          <w:color w:val="00000A"/>
          <w:sz w:val="24"/>
          <w:szCs w:val="24"/>
        </w:rPr>
        <w:t>Wykonawca ponosi całkowitą odpowiedzialność ma</w:t>
      </w:r>
      <w:r w:rsidR="0012051F">
        <w:rPr>
          <w:rFonts w:ascii="Garamond" w:hAnsi="Garamond"/>
          <w:color w:val="00000A"/>
          <w:sz w:val="24"/>
          <w:szCs w:val="24"/>
        </w:rPr>
        <w:t>terialną i prawną za powstałe u </w:t>
      </w:r>
      <w:r w:rsidRPr="00BA4255">
        <w:rPr>
          <w:rFonts w:ascii="Garamond" w:hAnsi="Garamond"/>
          <w:color w:val="00000A"/>
          <w:sz w:val="24"/>
          <w:szCs w:val="24"/>
        </w:rPr>
        <w:t xml:space="preserve">Zamawiającego, jak i osób trzecich, szkody spowodowane działalnością wynikłą z realizacji niniejszej umowy. </w:t>
      </w:r>
    </w:p>
    <w:p w:rsidR="00BC20F3" w:rsidRDefault="00BC20F3" w:rsidP="00D062B0">
      <w:pPr>
        <w:autoSpaceDE w:val="0"/>
        <w:autoSpaceDN w:val="0"/>
        <w:adjustRightInd w:val="0"/>
        <w:spacing w:after="0" w:line="240" w:lineRule="auto"/>
        <w:jc w:val="center"/>
        <w:rPr>
          <w:rFonts w:ascii="Garamond" w:hAnsi="Garamond" w:cs="Arial"/>
          <w:sz w:val="24"/>
          <w:szCs w:val="24"/>
        </w:rPr>
      </w:pPr>
    </w:p>
    <w:p w:rsidR="00BC20F3" w:rsidRDefault="00BC20F3" w:rsidP="00D062B0">
      <w:pPr>
        <w:autoSpaceDE w:val="0"/>
        <w:autoSpaceDN w:val="0"/>
        <w:adjustRightInd w:val="0"/>
        <w:spacing w:after="0" w:line="240" w:lineRule="auto"/>
        <w:jc w:val="center"/>
        <w:rPr>
          <w:rFonts w:ascii="Garamond" w:hAnsi="Garamond" w:cs="Arial"/>
          <w:sz w:val="24"/>
          <w:szCs w:val="24"/>
        </w:rPr>
      </w:pPr>
    </w:p>
    <w:p w:rsidR="00D062B0" w:rsidRPr="00A94B93" w:rsidRDefault="00D062B0" w:rsidP="00D062B0">
      <w:pPr>
        <w:autoSpaceDE w:val="0"/>
        <w:autoSpaceDN w:val="0"/>
        <w:adjustRightInd w:val="0"/>
        <w:spacing w:after="0" w:line="240" w:lineRule="auto"/>
        <w:jc w:val="center"/>
        <w:rPr>
          <w:rFonts w:ascii="Garamond" w:hAnsi="Garamond" w:cs="Arial"/>
          <w:sz w:val="24"/>
          <w:szCs w:val="24"/>
        </w:rPr>
      </w:pPr>
      <w:r>
        <w:rPr>
          <w:rFonts w:ascii="Garamond" w:hAnsi="Garamond" w:cs="Arial"/>
          <w:sz w:val="24"/>
          <w:szCs w:val="24"/>
        </w:rPr>
        <w:t>§ 3</w:t>
      </w:r>
      <w:r w:rsidRPr="00A94B93">
        <w:rPr>
          <w:rFonts w:ascii="Garamond" w:hAnsi="Garamond" w:cs="Arial"/>
          <w:sz w:val="24"/>
          <w:szCs w:val="24"/>
        </w:rPr>
        <w:t>.</w:t>
      </w:r>
    </w:p>
    <w:p w:rsidR="00D062B0" w:rsidRPr="00A94B93" w:rsidRDefault="00D062B0" w:rsidP="00D062B0">
      <w:pPr>
        <w:autoSpaceDE w:val="0"/>
        <w:autoSpaceDN w:val="0"/>
        <w:adjustRightInd w:val="0"/>
        <w:spacing w:after="0" w:line="240" w:lineRule="auto"/>
        <w:jc w:val="center"/>
        <w:rPr>
          <w:rFonts w:ascii="Garamond" w:hAnsi="Garamond" w:cs="Arial"/>
          <w:b/>
          <w:sz w:val="24"/>
          <w:szCs w:val="24"/>
        </w:rPr>
      </w:pPr>
      <w:r>
        <w:rPr>
          <w:rFonts w:ascii="Garamond" w:hAnsi="Garamond" w:cs="Arial"/>
          <w:b/>
          <w:sz w:val="24"/>
          <w:szCs w:val="24"/>
        </w:rPr>
        <w:t>Oświadczenia Wykonawcy</w:t>
      </w:r>
    </w:p>
    <w:p w:rsidR="00D062B0" w:rsidRPr="00D062B0" w:rsidRDefault="00D062B0" w:rsidP="00D062B0">
      <w:pPr>
        <w:pStyle w:val="Akapitzlist"/>
        <w:numPr>
          <w:ilvl w:val="0"/>
          <w:numId w:val="29"/>
        </w:numPr>
        <w:tabs>
          <w:tab w:val="center" w:pos="5233"/>
          <w:tab w:val="left" w:pos="6358"/>
        </w:tabs>
        <w:spacing w:line="240" w:lineRule="auto"/>
        <w:ind w:left="426" w:hanging="426"/>
        <w:jc w:val="both"/>
        <w:rPr>
          <w:rFonts w:ascii="Garamond" w:hAnsi="Garamond"/>
          <w:color w:val="00000A"/>
          <w:sz w:val="24"/>
          <w:szCs w:val="24"/>
        </w:rPr>
      </w:pPr>
      <w:r w:rsidRPr="00D062B0">
        <w:rPr>
          <w:rFonts w:ascii="Garamond" w:hAnsi="Garamond"/>
          <w:color w:val="00000A"/>
          <w:sz w:val="24"/>
          <w:szCs w:val="24"/>
        </w:rPr>
        <w:t>Wykonawca oświadcza, że posiada odpowiednią wiedzę, doświadczenie i dysponuje stosowną bazą do wykonania przedmiotu umowy, będzie w stanie należycie wykonać przedmiot umowy na warunkach określonych w umowie.</w:t>
      </w:r>
    </w:p>
    <w:p w:rsidR="00D062B0" w:rsidRPr="00D062B0" w:rsidRDefault="00D062B0" w:rsidP="00D062B0">
      <w:pPr>
        <w:pStyle w:val="Akapitzlist"/>
        <w:numPr>
          <w:ilvl w:val="0"/>
          <w:numId w:val="29"/>
        </w:numPr>
        <w:autoSpaceDE w:val="0"/>
        <w:autoSpaceDN w:val="0"/>
        <w:adjustRightInd w:val="0"/>
        <w:spacing w:line="240" w:lineRule="auto"/>
        <w:ind w:left="426" w:hanging="426"/>
        <w:jc w:val="both"/>
        <w:rPr>
          <w:rFonts w:ascii="Garamond" w:hAnsi="Garamond"/>
          <w:color w:val="00000A"/>
          <w:sz w:val="24"/>
          <w:szCs w:val="24"/>
        </w:rPr>
      </w:pPr>
      <w:r w:rsidRPr="00D062B0">
        <w:rPr>
          <w:rFonts w:ascii="Garamond" w:hAnsi="Garamond"/>
          <w:color w:val="00000A"/>
          <w:sz w:val="24"/>
          <w:szCs w:val="24"/>
        </w:rPr>
        <w:t xml:space="preserve">Wykonawca oświadcza, iż przedmiot umowy wykona z zachowaniem wysokiej jakości urządzeń i użytych materiałów oraz dotrzyma umówionych terminów przy zachowaniu należytej staranności uwzględniającej zawodowy charakter prowadzonej przez niego działalności. </w:t>
      </w:r>
    </w:p>
    <w:p w:rsidR="00D062B0" w:rsidRPr="00D062B0" w:rsidRDefault="00D062B0" w:rsidP="00D062B0">
      <w:pPr>
        <w:pStyle w:val="Akapitzlist"/>
        <w:numPr>
          <w:ilvl w:val="0"/>
          <w:numId w:val="29"/>
        </w:numPr>
        <w:autoSpaceDE w:val="0"/>
        <w:autoSpaceDN w:val="0"/>
        <w:adjustRightInd w:val="0"/>
        <w:spacing w:line="240" w:lineRule="auto"/>
        <w:ind w:left="426" w:hanging="426"/>
        <w:jc w:val="both"/>
        <w:rPr>
          <w:color w:val="00000A"/>
        </w:rPr>
      </w:pPr>
      <w:r w:rsidRPr="00D062B0">
        <w:rPr>
          <w:rFonts w:ascii="Garamond" w:hAnsi="Garamond"/>
          <w:color w:val="00000A"/>
          <w:sz w:val="24"/>
          <w:szCs w:val="24"/>
        </w:rPr>
        <w:t xml:space="preserve">Wykonawca oświadcza, iż </w:t>
      </w:r>
      <w:r w:rsidR="0012051F">
        <w:rPr>
          <w:rFonts w:ascii="Garamond" w:hAnsi="Garamond"/>
          <w:color w:val="00000A"/>
          <w:sz w:val="24"/>
          <w:szCs w:val="24"/>
        </w:rPr>
        <w:t>sprzęt</w:t>
      </w:r>
      <w:r w:rsidRPr="00D062B0">
        <w:rPr>
          <w:rFonts w:ascii="Garamond" w:hAnsi="Garamond"/>
          <w:color w:val="00000A"/>
          <w:sz w:val="24"/>
          <w:szCs w:val="24"/>
        </w:rPr>
        <w:t xml:space="preserve"> stanowiąc</w:t>
      </w:r>
      <w:r w:rsidR="0012051F">
        <w:rPr>
          <w:rFonts w:ascii="Garamond" w:hAnsi="Garamond"/>
          <w:color w:val="00000A"/>
          <w:sz w:val="24"/>
          <w:szCs w:val="24"/>
        </w:rPr>
        <w:t>y</w:t>
      </w:r>
      <w:r w:rsidRPr="00D062B0">
        <w:rPr>
          <w:rFonts w:ascii="Garamond" w:hAnsi="Garamond"/>
          <w:color w:val="00000A"/>
          <w:sz w:val="24"/>
          <w:szCs w:val="24"/>
        </w:rPr>
        <w:t xml:space="preserve"> przedmiot niniejszej umowy </w:t>
      </w:r>
      <w:r w:rsidR="0012051F">
        <w:rPr>
          <w:rFonts w:ascii="Garamond" w:hAnsi="Garamond"/>
          <w:color w:val="00000A"/>
          <w:sz w:val="24"/>
          <w:szCs w:val="24"/>
        </w:rPr>
        <w:t>jest</w:t>
      </w:r>
      <w:r w:rsidRPr="00D062B0">
        <w:rPr>
          <w:rFonts w:ascii="Garamond" w:hAnsi="Garamond"/>
          <w:color w:val="00000A"/>
          <w:sz w:val="24"/>
          <w:szCs w:val="24"/>
        </w:rPr>
        <w:t xml:space="preserve"> fabrycznie now</w:t>
      </w:r>
      <w:r w:rsidR="0012051F">
        <w:rPr>
          <w:rFonts w:ascii="Garamond" w:hAnsi="Garamond"/>
          <w:color w:val="00000A"/>
          <w:sz w:val="24"/>
          <w:szCs w:val="24"/>
        </w:rPr>
        <w:t>y</w:t>
      </w:r>
      <w:r w:rsidRPr="00D062B0">
        <w:rPr>
          <w:rFonts w:ascii="Garamond" w:hAnsi="Garamond"/>
          <w:color w:val="00000A"/>
          <w:sz w:val="24"/>
          <w:szCs w:val="24"/>
        </w:rPr>
        <w:t xml:space="preserve"> (tj. nieregenerowan</w:t>
      </w:r>
      <w:r w:rsidR="0012051F">
        <w:rPr>
          <w:rFonts w:ascii="Garamond" w:hAnsi="Garamond"/>
          <w:color w:val="00000A"/>
          <w:sz w:val="24"/>
          <w:szCs w:val="24"/>
        </w:rPr>
        <w:t>y</w:t>
      </w:r>
      <w:r w:rsidRPr="00D062B0">
        <w:rPr>
          <w:rFonts w:ascii="Garamond" w:hAnsi="Garamond"/>
          <w:color w:val="00000A"/>
          <w:sz w:val="24"/>
          <w:szCs w:val="24"/>
        </w:rPr>
        <w:t>, nienaprawian</w:t>
      </w:r>
      <w:r w:rsidR="0012051F">
        <w:rPr>
          <w:rFonts w:ascii="Garamond" w:hAnsi="Garamond"/>
          <w:color w:val="00000A"/>
          <w:sz w:val="24"/>
          <w:szCs w:val="24"/>
        </w:rPr>
        <w:t>y</w:t>
      </w:r>
      <w:r w:rsidRPr="00D062B0">
        <w:rPr>
          <w:rFonts w:ascii="Garamond" w:hAnsi="Garamond"/>
          <w:color w:val="00000A"/>
          <w:sz w:val="24"/>
          <w:szCs w:val="24"/>
        </w:rPr>
        <w:t>, niefabrykowan</w:t>
      </w:r>
      <w:r w:rsidR="0012051F">
        <w:rPr>
          <w:rFonts w:ascii="Garamond" w:hAnsi="Garamond"/>
          <w:color w:val="00000A"/>
          <w:sz w:val="24"/>
          <w:szCs w:val="24"/>
        </w:rPr>
        <w:t>y</w:t>
      </w:r>
      <w:r w:rsidRPr="00D062B0">
        <w:rPr>
          <w:rFonts w:ascii="Garamond" w:hAnsi="Garamond"/>
          <w:color w:val="00000A"/>
          <w:sz w:val="24"/>
          <w:szCs w:val="24"/>
        </w:rPr>
        <w:t>, nieużywan</w:t>
      </w:r>
      <w:r w:rsidR="0012051F">
        <w:rPr>
          <w:rFonts w:ascii="Garamond" w:hAnsi="Garamond"/>
          <w:color w:val="00000A"/>
          <w:sz w:val="24"/>
          <w:szCs w:val="24"/>
        </w:rPr>
        <w:t>y</w:t>
      </w:r>
      <w:r w:rsidRPr="00D062B0">
        <w:rPr>
          <w:rFonts w:ascii="Garamond" w:hAnsi="Garamond"/>
          <w:color w:val="00000A"/>
          <w:sz w:val="24"/>
          <w:szCs w:val="24"/>
        </w:rPr>
        <w:t xml:space="preserve"> we wcześniejszych wdrożeniach), kompletn</w:t>
      </w:r>
      <w:r w:rsidR="0012051F">
        <w:rPr>
          <w:rFonts w:ascii="Garamond" w:hAnsi="Garamond"/>
          <w:color w:val="00000A"/>
          <w:sz w:val="24"/>
          <w:szCs w:val="24"/>
        </w:rPr>
        <w:t>y</w:t>
      </w:r>
      <w:r w:rsidRPr="00D062B0">
        <w:rPr>
          <w:rFonts w:ascii="Garamond" w:hAnsi="Garamond"/>
          <w:color w:val="00000A"/>
          <w:sz w:val="24"/>
          <w:szCs w:val="24"/>
        </w:rPr>
        <w:t xml:space="preserve"> (w szczególności ze wszystkimi podzespołami, częściami, materiałami niezbędnymi do uruchomienia i użytkowania), </w:t>
      </w:r>
      <w:r w:rsidR="0012051F">
        <w:rPr>
          <w:rFonts w:ascii="Garamond" w:hAnsi="Garamond"/>
          <w:color w:val="00000A"/>
          <w:sz w:val="24"/>
          <w:szCs w:val="24"/>
        </w:rPr>
        <w:t>jego</w:t>
      </w:r>
      <w:r w:rsidRPr="00D062B0">
        <w:rPr>
          <w:rFonts w:ascii="Garamond" w:hAnsi="Garamond"/>
          <w:color w:val="00000A"/>
          <w:sz w:val="24"/>
          <w:szCs w:val="24"/>
        </w:rPr>
        <w:t xml:space="preserve">  zakup i korzystanie z ni</w:t>
      </w:r>
      <w:r w:rsidR="0012051F">
        <w:rPr>
          <w:rFonts w:ascii="Garamond" w:hAnsi="Garamond"/>
          <w:color w:val="00000A"/>
          <w:sz w:val="24"/>
          <w:szCs w:val="24"/>
        </w:rPr>
        <w:t>ego</w:t>
      </w:r>
      <w:r w:rsidRPr="00D062B0">
        <w:rPr>
          <w:rFonts w:ascii="Garamond" w:hAnsi="Garamond"/>
          <w:color w:val="00000A"/>
          <w:sz w:val="24"/>
          <w:szCs w:val="24"/>
        </w:rPr>
        <w:t xml:space="preserve"> zgodnie z przeznaczeniem nie narusza prawa, w tym praw osób trzecich, a w zakresie bezpieczeństwa odpowiada normom CE w zakresie bezpieczeństwa urządzeń elektrycznych oraz posiada certyfikaty wskazane</w:t>
      </w:r>
      <w:r w:rsidR="00D25937">
        <w:rPr>
          <w:rFonts w:ascii="Garamond" w:hAnsi="Garamond"/>
          <w:color w:val="00000A"/>
          <w:sz w:val="24"/>
          <w:szCs w:val="24"/>
        </w:rPr>
        <w:t xml:space="preserve"> w</w:t>
      </w:r>
      <w:r w:rsidRPr="00D062B0">
        <w:rPr>
          <w:rFonts w:ascii="Garamond" w:hAnsi="Garamond"/>
          <w:color w:val="00000A"/>
          <w:sz w:val="24"/>
          <w:szCs w:val="24"/>
        </w:rPr>
        <w:t xml:space="preserve"> „Szczegółowym opisie przedmiotu zamówienia</w:t>
      </w:r>
      <w:r w:rsidRPr="00D062B0">
        <w:rPr>
          <w:color w:val="00000A"/>
        </w:rPr>
        <w:t xml:space="preserve">”. </w:t>
      </w:r>
    </w:p>
    <w:p w:rsidR="0018132F" w:rsidRDefault="0018132F" w:rsidP="0018132F">
      <w:pPr>
        <w:autoSpaceDE w:val="0"/>
        <w:autoSpaceDN w:val="0"/>
        <w:adjustRightInd w:val="0"/>
        <w:spacing w:after="0" w:line="240" w:lineRule="auto"/>
        <w:ind w:left="360"/>
        <w:jc w:val="center"/>
        <w:rPr>
          <w:rFonts w:ascii="Garamond" w:hAnsi="Garamond" w:cs="Arial"/>
          <w:sz w:val="24"/>
          <w:szCs w:val="24"/>
        </w:rPr>
      </w:pPr>
    </w:p>
    <w:p w:rsidR="005E5AEB" w:rsidRDefault="005E5AEB" w:rsidP="0018132F">
      <w:pPr>
        <w:autoSpaceDE w:val="0"/>
        <w:autoSpaceDN w:val="0"/>
        <w:adjustRightInd w:val="0"/>
        <w:spacing w:after="0" w:line="240" w:lineRule="auto"/>
        <w:ind w:left="360"/>
        <w:jc w:val="center"/>
        <w:rPr>
          <w:rFonts w:ascii="Garamond" w:hAnsi="Garamond" w:cs="Arial"/>
          <w:sz w:val="24"/>
          <w:szCs w:val="24"/>
        </w:rPr>
      </w:pPr>
    </w:p>
    <w:p w:rsidR="005E5AEB" w:rsidRDefault="005E5AEB" w:rsidP="0018132F">
      <w:pPr>
        <w:autoSpaceDE w:val="0"/>
        <w:autoSpaceDN w:val="0"/>
        <w:adjustRightInd w:val="0"/>
        <w:spacing w:after="0" w:line="240" w:lineRule="auto"/>
        <w:ind w:left="360"/>
        <w:jc w:val="center"/>
        <w:rPr>
          <w:rFonts w:ascii="Garamond" w:hAnsi="Garamond" w:cs="Arial"/>
          <w:sz w:val="24"/>
          <w:szCs w:val="24"/>
        </w:rPr>
      </w:pPr>
    </w:p>
    <w:p w:rsidR="005E5AEB" w:rsidRDefault="005E5AEB" w:rsidP="0018132F">
      <w:pPr>
        <w:autoSpaceDE w:val="0"/>
        <w:autoSpaceDN w:val="0"/>
        <w:adjustRightInd w:val="0"/>
        <w:spacing w:after="0" w:line="240" w:lineRule="auto"/>
        <w:ind w:left="360"/>
        <w:jc w:val="center"/>
        <w:rPr>
          <w:rFonts w:ascii="Garamond" w:hAnsi="Garamond" w:cs="Arial"/>
          <w:sz w:val="24"/>
          <w:szCs w:val="24"/>
        </w:rPr>
      </w:pPr>
    </w:p>
    <w:p w:rsidR="005E5AEB" w:rsidRDefault="005E5AEB" w:rsidP="0018132F">
      <w:pPr>
        <w:autoSpaceDE w:val="0"/>
        <w:autoSpaceDN w:val="0"/>
        <w:adjustRightInd w:val="0"/>
        <w:spacing w:after="0" w:line="240" w:lineRule="auto"/>
        <w:ind w:left="360"/>
        <w:jc w:val="center"/>
        <w:rPr>
          <w:rFonts w:ascii="Garamond" w:hAnsi="Garamond" w:cs="Arial"/>
          <w:sz w:val="24"/>
          <w:szCs w:val="24"/>
        </w:rPr>
      </w:pPr>
    </w:p>
    <w:p w:rsidR="00C81A02" w:rsidRPr="003C477A" w:rsidRDefault="00C81A02" w:rsidP="0018132F">
      <w:pPr>
        <w:autoSpaceDE w:val="0"/>
        <w:autoSpaceDN w:val="0"/>
        <w:adjustRightInd w:val="0"/>
        <w:spacing w:after="0" w:line="240" w:lineRule="auto"/>
        <w:ind w:left="360"/>
        <w:jc w:val="center"/>
        <w:rPr>
          <w:rFonts w:ascii="Garamond" w:hAnsi="Garamond" w:cs="Arial"/>
          <w:sz w:val="24"/>
          <w:szCs w:val="24"/>
        </w:rPr>
      </w:pPr>
    </w:p>
    <w:p w:rsidR="00E9432B" w:rsidRPr="003C477A" w:rsidRDefault="00A23753" w:rsidP="0018132F">
      <w:pPr>
        <w:autoSpaceDE w:val="0"/>
        <w:autoSpaceDN w:val="0"/>
        <w:adjustRightInd w:val="0"/>
        <w:spacing w:after="0" w:line="240" w:lineRule="auto"/>
        <w:ind w:left="360"/>
        <w:jc w:val="center"/>
        <w:rPr>
          <w:rFonts w:ascii="Garamond" w:hAnsi="Garamond" w:cs="Arial"/>
          <w:sz w:val="24"/>
          <w:szCs w:val="24"/>
        </w:rPr>
      </w:pPr>
      <w:r w:rsidRPr="003C477A">
        <w:rPr>
          <w:rFonts w:ascii="Garamond" w:hAnsi="Garamond" w:cs="Arial"/>
          <w:sz w:val="24"/>
          <w:szCs w:val="24"/>
        </w:rPr>
        <w:t>§ 4</w:t>
      </w:r>
      <w:r w:rsidR="00E9432B" w:rsidRPr="003C477A">
        <w:rPr>
          <w:rFonts w:ascii="Garamond" w:hAnsi="Garamond" w:cs="Arial"/>
          <w:sz w:val="24"/>
          <w:szCs w:val="24"/>
        </w:rPr>
        <w:t>.</w:t>
      </w:r>
    </w:p>
    <w:p w:rsidR="00E9432B" w:rsidRPr="003C477A" w:rsidRDefault="00E9432B" w:rsidP="0018132F">
      <w:pPr>
        <w:autoSpaceDE w:val="0"/>
        <w:autoSpaceDN w:val="0"/>
        <w:adjustRightInd w:val="0"/>
        <w:spacing w:after="0" w:line="240" w:lineRule="auto"/>
        <w:jc w:val="center"/>
        <w:rPr>
          <w:rFonts w:ascii="Garamond" w:hAnsi="Garamond" w:cs="Arial"/>
          <w:b/>
          <w:sz w:val="24"/>
          <w:szCs w:val="24"/>
        </w:rPr>
      </w:pPr>
      <w:r w:rsidRPr="003C477A">
        <w:rPr>
          <w:rFonts w:ascii="Garamond" w:hAnsi="Garamond" w:cs="Arial"/>
          <w:b/>
          <w:sz w:val="24"/>
          <w:szCs w:val="24"/>
        </w:rPr>
        <w:t>Wynagrodzenie</w:t>
      </w:r>
    </w:p>
    <w:p w:rsidR="00BA4255" w:rsidRPr="00DD1253" w:rsidRDefault="00BA4255" w:rsidP="00DD1253">
      <w:pPr>
        <w:pStyle w:val="Akapitzlist"/>
        <w:numPr>
          <w:ilvl w:val="0"/>
          <w:numId w:val="23"/>
        </w:numPr>
        <w:spacing w:after="0" w:line="240" w:lineRule="auto"/>
        <w:ind w:left="426" w:hanging="426"/>
        <w:rPr>
          <w:rFonts w:ascii="Garamond" w:hAnsi="Garamond"/>
          <w:color w:val="00000A"/>
          <w:sz w:val="24"/>
          <w:szCs w:val="24"/>
          <w:lang w:eastAsia="ar-SA"/>
        </w:rPr>
      </w:pPr>
      <w:r w:rsidRPr="003C477A">
        <w:rPr>
          <w:rFonts w:ascii="Garamond" w:hAnsi="Garamond"/>
          <w:color w:val="00000A"/>
          <w:sz w:val="24"/>
          <w:szCs w:val="24"/>
          <w:lang w:eastAsia="ar-SA"/>
        </w:rPr>
        <w:t>Wynagrodzenie Wykonawcy z tytułu wykonania całości przedmiotu umowy wynos</w:t>
      </w:r>
      <w:r w:rsidR="00DD1253">
        <w:rPr>
          <w:rFonts w:ascii="Garamond" w:hAnsi="Garamond"/>
          <w:color w:val="00000A"/>
          <w:sz w:val="24"/>
          <w:szCs w:val="24"/>
          <w:lang w:eastAsia="ar-SA"/>
        </w:rPr>
        <w:t>i</w:t>
      </w:r>
      <w:r w:rsidRPr="003C477A">
        <w:rPr>
          <w:rFonts w:ascii="Garamond" w:hAnsi="Garamond"/>
          <w:color w:val="00000A"/>
          <w:sz w:val="24"/>
          <w:szCs w:val="24"/>
          <w:lang w:eastAsia="ar-SA"/>
        </w:rPr>
        <w:t>:</w:t>
      </w:r>
      <w:r w:rsidR="00DD1253">
        <w:rPr>
          <w:rFonts w:ascii="Garamond" w:hAnsi="Garamond"/>
          <w:color w:val="00000A"/>
          <w:sz w:val="24"/>
          <w:szCs w:val="24"/>
          <w:lang w:eastAsia="ar-SA"/>
        </w:rPr>
        <w:t xml:space="preserve"> </w:t>
      </w:r>
      <w:r w:rsidR="000E40EA">
        <w:rPr>
          <w:rFonts w:ascii="Garamond" w:hAnsi="Garamond"/>
          <w:color w:val="00000A"/>
          <w:sz w:val="24"/>
          <w:szCs w:val="24"/>
          <w:lang w:eastAsia="ar-SA"/>
        </w:rPr>
        <w:t>………………………………….</w:t>
      </w:r>
      <w:r w:rsidR="00DD1253">
        <w:rPr>
          <w:rFonts w:ascii="Garamond" w:hAnsi="Garamond"/>
          <w:color w:val="00000A"/>
          <w:sz w:val="24"/>
          <w:szCs w:val="24"/>
          <w:lang w:eastAsia="ar-SA"/>
        </w:rPr>
        <w:t xml:space="preserve"> złotych </w:t>
      </w:r>
      <w:r w:rsidRPr="00DD1253">
        <w:rPr>
          <w:rFonts w:ascii="Garamond" w:hAnsi="Garamond"/>
          <w:color w:val="00000A"/>
          <w:sz w:val="24"/>
          <w:szCs w:val="24"/>
          <w:lang w:eastAsia="ar-SA"/>
        </w:rPr>
        <w:t xml:space="preserve">brutto (słownie: </w:t>
      </w:r>
      <w:r w:rsidR="000E40EA">
        <w:rPr>
          <w:rFonts w:ascii="Garamond" w:hAnsi="Garamond"/>
          <w:color w:val="00000A"/>
          <w:sz w:val="24"/>
          <w:szCs w:val="24"/>
          <w:lang w:eastAsia="ar-SA"/>
        </w:rPr>
        <w:t>………………………………..</w:t>
      </w:r>
      <w:r w:rsidRPr="00DD1253">
        <w:rPr>
          <w:rFonts w:ascii="Garamond" w:hAnsi="Garamond"/>
          <w:color w:val="00000A"/>
          <w:sz w:val="24"/>
          <w:szCs w:val="24"/>
          <w:lang w:eastAsia="ar-SA"/>
        </w:rPr>
        <w:t>)</w:t>
      </w:r>
      <w:r w:rsidR="00DD1253">
        <w:rPr>
          <w:rFonts w:ascii="Garamond" w:hAnsi="Garamond"/>
          <w:color w:val="00000A"/>
          <w:sz w:val="24"/>
          <w:szCs w:val="24"/>
          <w:lang w:eastAsia="ar-SA"/>
        </w:rPr>
        <w:t>.</w:t>
      </w:r>
    </w:p>
    <w:p w:rsidR="003C477A" w:rsidRPr="003C477A" w:rsidRDefault="00BA4255"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 xml:space="preserve">Wypłata wynagrodzenia nastąpi przelewem na rachunek bankowy Wykonawcy w terminie do </w:t>
      </w:r>
      <w:r w:rsidR="0004374E" w:rsidRPr="0004374E">
        <w:rPr>
          <w:rFonts w:ascii="Garamond" w:hAnsi="Garamond"/>
          <w:color w:val="00000A"/>
          <w:sz w:val="24"/>
          <w:szCs w:val="24"/>
        </w:rPr>
        <w:t>14</w:t>
      </w:r>
      <w:r w:rsidRPr="0004374E">
        <w:rPr>
          <w:rFonts w:ascii="Garamond" w:hAnsi="Garamond"/>
          <w:color w:val="00000A"/>
          <w:sz w:val="24"/>
          <w:szCs w:val="24"/>
        </w:rPr>
        <w:t xml:space="preserve"> dni od</w:t>
      </w:r>
      <w:r w:rsidRPr="003C477A">
        <w:rPr>
          <w:rFonts w:ascii="Garamond" w:hAnsi="Garamond"/>
          <w:color w:val="00000A"/>
          <w:sz w:val="24"/>
          <w:szCs w:val="24"/>
        </w:rPr>
        <w:t xml:space="preserve"> dostarczenia prawidłowo wypełnionego rachunku/ faktury, po odebraniu zamówienia i podpisania protokołu odbioru przedmiotu umowy bez zastrzeżeń.</w:t>
      </w:r>
    </w:p>
    <w:p w:rsidR="003C477A" w:rsidRPr="003C477A" w:rsidRDefault="00BA4255"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Za dzień odbioru przedmiotu umowy Strony uważać będą dzień faktycznej realizacji przez Wykonawcę czynności składających się na przedmiot zamówienia, który zostanie odnotowany w  ww. protokole.</w:t>
      </w:r>
    </w:p>
    <w:p w:rsidR="003C477A" w:rsidRPr="003C477A" w:rsidRDefault="00BA4255"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 xml:space="preserve">Protokół odbioru przedmiotu umowy będzie sporządzony z udziałem upoważnionych przedstawicieli Stron umowy, po sprawdzeniu zgodności realizacji przedmiotu umowy z warunkami umowy, SIWZ i ofertą Wykonawcy oraz przeprowadzeniu jego uruchomienia. </w:t>
      </w:r>
    </w:p>
    <w:p w:rsidR="003C477A" w:rsidRPr="003C477A" w:rsidRDefault="00BA4255"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Zamawiający dokona odbioru</w:t>
      </w:r>
      <w:r w:rsidR="002D0F41">
        <w:rPr>
          <w:rFonts w:ascii="Garamond" w:hAnsi="Garamond"/>
          <w:color w:val="00000A"/>
          <w:sz w:val="24"/>
          <w:szCs w:val="24"/>
        </w:rPr>
        <w:t xml:space="preserve"> </w:t>
      </w:r>
      <w:r w:rsidRPr="003C477A">
        <w:rPr>
          <w:rFonts w:ascii="Garamond" w:hAnsi="Garamond"/>
          <w:color w:val="00000A"/>
          <w:sz w:val="24"/>
          <w:szCs w:val="24"/>
        </w:rPr>
        <w:t xml:space="preserve">przedmiotu zamówienia w terminie do 3 dni roboczych od dnia otrzymania przez niego pisemnego zawiadomienia Wykonawcy o zrealizowaniu przedmiotu umowy pod warunkiem, iż przedmiot umowy będzie wolny od wad. </w:t>
      </w:r>
    </w:p>
    <w:p w:rsidR="003C477A" w:rsidRPr="003C477A" w:rsidRDefault="00BA4255"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Dostawa poszczególnych elementów (części) urządzeń składających się na przedmiot umowy nie jest równoznaczna z przekazaniem go do eksploatacji. Protokół odbioru przedmiotu umowy do eksploatacji może być podpisany dopiero po należytym wykonaniu całości przedmiotu umowy.</w:t>
      </w:r>
    </w:p>
    <w:p w:rsidR="00BA4255" w:rsidRPr="003C477A" w:rsidRDefault="00BA4255"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 xml:space="preserve">Podpisanie protokołu nie wyłącza dochodzenia przez Zamawiającego roszczeń z tytułu nienależytego wykonania umowy, w szczególności w przypadku wykrycia wad przedmiotu umowy przez Zamawiającego po dokonaniu odbioru. </w:t>
      </w:r>
    </w:p>
    <w:p w:rsidR="003C477A" w:rsidRPr="003C477A" w:rsidRDefault="003C477A"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Za dzień wypłaty wynagrodzenia uznaje się dzień obciążenia rachunku Zamawiającego.</w:t>
      </w:r>
    </w:p>
    <w:p w:rsidR="003C477A" w:rsidRPr="003C477A" w:rsidRDefault="003C477A" w:rsidP="00D062B0">
      <w:pPr>
        <w:pStyle w:val="Akapitzlist"/>
        <w:numPr>
          <w:ilvl w:val="0"/>
          <w:numId w:val="23"/>
        </w:numPr>
        <w:spacing w:line="240" w:lineRule="auto"/>
        <w:ind w:left="426" w:hanging="426"/>
        <w:jc w:val="both"/>
        <w:rPr>
          <w:rFonts w:ascii="Garamond" w:hAnsi="Garamond"/>
          <w:color w:val="00000A"/>
          <w:sz w:val="24"/>
          <w:szCs w:val="24"/>
        </w:rPr>
      </w:pPr>
      <w:r w:rsidRPr="003C477A">
        <w:rPr>
          <w:rFonts w:ascii="Garamond" w:hAnsi="Garamond"/>
          <w:color w:val="00000A"/>
          <w:sz w:val="24"/>
          <w:szCs w:val="24"/>
        </w:rPr>
        <w:t>Wyłącza się możliwość cesji wierzytelności wynikając</w:t>
      </w:r>
      <w:r w:rsidR="00D25937">
        <w:rPr>
          <w:rFonts w:ascii="Garamond" w:hAnsi="Garamond"/>
          <w:color w:val="00000A"/>
          <w:sz w:val="24"/>
          <w:szCs w:val="24"/>
        </w:rPr>
        <w:t>ych</w:t>
      </w:r>
      <w:r w:rsidRPr="003C477A">
        <w:rPr>
          <w:rFonts w:ascii="Garamond" w:hAnsi="Garamond"/>
          <w:color w:val="00000A"/>
          <w:sz w:val="24"/>
          <w:szCs w:val="24"/>
        </w:rPr>
        <w:t xml:space="preserve"> z niniejszej umowy.</w:t>
      </w:r>
    </w:p>
    <w:p w:rsidR="00F379D0" w:rsidRPr="00124092" w:rsidRDefault="00F379D0" w:rsidP="003C477A">
      <w:pPr>
        <w:pStyle w:val="Akapitzlist"/>
        <w:numPr>
          <w:ilvl w:val="0"/>
          <w:numId w:val="23"/>
        </w:numPr>
        <w:ind w:left="426" w:hanging="426"/>
        <w:jc w:val="both"/>
        <w:rPr>
          <w:rFonts w:ascii="Garamond" w:hAnsi="Garamond"/>
          <w:color w:val="00000A"/>
          <w:sz w:val="24"/>
          <w:szCs w:val="24"/>
        </w:rPr>
      </w:pPr>
      <w:r w:rsidRPr="00124092">
        <w:rPr>
          <w:rFonts w:ascii="Garamond" w:hAnsi="Garamond" w:cs="Arial"/>
          <w:sz w:val="24"/>
          <w:szCs w:val="24"/>
        </w:rPr>
        <w:t xml:space="preserve">Wynagrodzenie jest współfinansowane ze środków Unii Europejskiej w ramach Europejskiego Funduszu </w:t>
      </w:r>
      <w:r w:rsidR="005E5AEB">
        <w:rPr>
          <w:rFonts w:ascii="Garamond" w:hAnsi="Garamond" w:cs="Arial"/>
          <w:sz w:val="24"/>
          <w:szCs w:val="24"/>
        </w:rPr>
        <w:t>Rozwoju Regionalnego.</w:t>
      </w:r>
    </w:p>
    <w:p w:rsidR="000E40EA" w:rsidRDefault="000E40EA" w:rsidP="0018132F">
      <w:pPr>
        <w:autoSpaceDE w:val="0"/>
        <w:autoSpaceDN w:val="0"/>
        <w:adjustRightInd w:val="0"/>
        <w:spacing w:after="0" w:line="240" w:lineRule="auto"/>
        <w:jc w:val="center"/>
        <w:rPr>
          <w:rFonts w:ascii="Garamond" w:hAnsi="Garamond" w:cs="Arial"/>
          <w:sz w:val="24"/>
          <w:szCs w:val="24"/>
        </w:rPr>
      </w:pPr>
    </w:p>
    <w:p w:rsidR="00A23753" w:rsidRDefault="00A23753" w:rsidP="0018132F">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5.</w:t>
      </w:r>
    </w:p>
    <w:p w:rsidR="00F96C39" w:rsidRPr="00F96C39" w:rsidRDefault="000274E6" w:rsidP="0018132F">
      <w:pPr>
        <w:autoSpaceDE w:val="0"/>
        <w:autoSpaceDN w:val="0"/>
        <w:adjustRightInd w:val="0"/>
        <w:spacing w:after="0" w:line="240" w:lineRule="auto"/>
        <w:jc w:val="center"/>
        <w:rPr>
          <w:rFonts w:ascii="Garamond" w:hAnsi="Garamond" w:cs="Arial"/>
          <w:b/>
          <w:sz w:val="24"/>
          <w:szCs w:val="24"/>
        </w:rPr>
      </w:pPr>
      <w:r>
        <w:rPr>
          <w:rFonts w:ascii="Garamond" w:hAnsi="Garamond" w:cs="Arial"/>
          <w:b/>
          <w:sz w:val="24"/>
          <w:szCs w:val="24"/>
        </w:rPr>
        <w:t>Gwarancja jakości</w:t>
      </w:r>
    </w:p>
    <w:p w:rsidR="000274E6" w:rsidRPr="000274E6" w:rsidRDefault="000274E6" w:rsidP="005E5AEB">
      <w:pPr>
        <w:pStyle w:val="Akapitzlist"/>
        <w:numPr>
          <w:ilvl w:val="0"/>
          <w:numId w:val="26"/>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udziela </w:t>
      </w:r>
      <w:r w:rsidRPr="000274E6">
        <w:rPr>
          <w:rFonts w:ascii="Garamond" w:hAnsi="Garamond"/>
          <w:b/>
          <w:color w:val="00000A"/>
          <w:sz w:val="24"/>
          <w:szCs w:val="24"/>
        </w:rPr>
        <w:t xml:space="preserve">gwarancji </w:t>
      </w:r>
      <w:r>
        <w:rPr>
          <w:rFonts w:ascii="Garamond" w:hAnsi="Garamond"/>
          <w:b/>
          <w:color w:val="00000A"/>
          <w:sz w:val="24"/>
          <w:szCs w:val="24"/>
        </w:rPr>
        <w:t xml:space="preserve">jakości </w:t>
      </w:r>
      <w:r w:rsidRPr="00124092">
        <w:rPr>
          <w:rFonts w:ascii="Garamond" w:hAnsi="Garamond"/>
          <w:b/>
          <w:color w:val="00000A"/>
          <w:sz w:val="24"/>
          <w:szCs w:val="24"/>
        </w:rPr>
        <w:t xml:space="preserve">wynoszącej </w:t>
      </w:r>
      <w:r w:rsidR="000E40EA">
        <w:rPr>
          <w:rFonts w:ascii="Garamond" w:hAnsi="Garamond"/>
          <w:b/>
          <w:color w:val="00000A"/>
          <w:sz w:val="24"/>
          <w:szCs w:val="24"/>
        </w:rPr>
        <w:t>……….</w:t>
      </w:r>
      <w:r w:rsidRPr="00124092">
        <w:rPr>
          <w:rFonts w:ascii="Garamond" w:hAnsi="Garamond"/>
          <w:b/>
          <w:color w:val="00000A"/>
          <w:sz w:val="24"/>
          <w:szCs w:val="24"/>
        </w:rPr>
        <w:t xml:space="preserve"> miesi</w:t>
      </w:r>
      <w:r w:rsidR="00124092" w:rsidRPr="00124092">
        <w:rPr>
          <w:rFonts w:ascii="Garamond" w:hAnsi="Garamond"/>
          <w:b/>
          <w:color w:val="00000A"/>
          <w:sz w:val="24"/>
          <w:szCs w:val="24"/>
        </w:rPr>
        <w:t>ę</w:t>
      </w:r>
      <w:r w:rsidRPr="00124092">
        <w:rPr>
          <w:rFonts w:ascii="Garamond" w:hAnsi="Garamond"/>
          <w:b/>
          <w:color w:val="00000A"/>
          <w:sz w:val="24"/>
          <w:szCs w:val="24"/>
        </w:rPr>
        <w:t>cy</w:t>
      </w:r>
      <w:r>
        <w:rPr>
          <w:rFonts w:ascii="Garamond" w:hAnsi="Garamond"/>
          <w:b/>
          <w:color w:val="00000A"/>
          <w:sz w:val="24"/>
          <w:szCs w:val="24"/>
        </w:rPr>
        <w:t xml:space="preserve"> </w:t>
      </w:r>
      <w:r w:rsidRPr="00124092">
        <w:rPr>
          <w:rFonts w:ascii="Garamond" w:hAnsi="Garamond"/>
          <w:color w:val="00000A"/>
          <w:sz w:val="24"/>
          <w:szCs w:val="24"/>
        </w:rPr>
        <w:t>(zgodnie</w:t>
      </w:r>
      <w:r w:rsidRPr="000274E6">
        <w:rPr>
          <w:rFonts w:ascii="Garamond" w:hAnsi="Garamond"/>
          <w:color w:val="00000A"/>
          <w:sz w:val="24"/>
          <w:szCs w:val="24"/>
        </w:rPr>
        <w:t xml:space="preserve"> z </w:t>
      </w:r>
      <w:r>
        <w:rPr>
          <w:rFonts w:ascii="Garamond" w:hAnsi="Garamond"/>
          <w:color w:val="00000A"/>
          <w:sz w:val="24"/>
          <w:szCs w:val="24"/>
        </w:rPr>
        <w:t>ofertą wykonawcy</w:t>
      </w:r>
      <w:r w:rsidRPr="000274E6">
        <w:rPr>
          <w:rFonts w:ascii="Garamond" w:hAnsi="Garamond"/>
          <w:color w:val="00000A"/>
          <w:sz w:val="24"/>
          <w:szCs w:val="24"/>
        </w:rPr>
        <w:t xml:space="preserve">) na wszystkie produkty dostarczone w ramach zadania, licząc od daty wykonania umowy – tj. od daty odbioru przedmiotu umowy, potwierdzonego protokołem odbioru bez zastrzeżeń. </w:t>
      </w:r>
    </w:p>
    <w:p w:rsidR="005E5AEB" w:rsidRDefault="000274E6" w:rsidP="002002FC">
      <w:pPr>
        <w:pStyle w:val="Akapitzlist"/>
        <w:numPr>
          <w:ilvl w:val="0"/>
          <w:numId w:val="26"/>
        </w:numPr>
        <w:autoSpaceDE w:val="0"/>
        <w:autoSpaceDN w:val="0"/>
        <w:adjustRightInd w:val="0"/>
        <w:spacing w:line="240" w:lineRule="auto"/>
        <w:ind w:left="426" w:hanging="426"/>
        <w:jc w:val="both"/>
        <w:rPr>
          <w:rFonts w:ascii="Garamond" w:hAnsi="Garamond"/>
          <w:color w:val="00000A"/>
          <w:sz w:val="24"/>
          <w:szCs w:val="24"/>
        </w:rPr>
      </w:pPr>
      <w:r w:rsidRPr="005E5AEB">
        <w:rPr>
          <w:rFonts w:ascii="Garamond" w:hAnsi="Garamond"/>
          <w:color w:val="00000A"/>
          <w:sz w:val="24"/>
          <w:szCs w:val="24"/>
        </w:rPr>
        <w:t xml:space="preserve">W przypadku stwierdzenia wad w wykonanym przedmiocie umowy Wykonawca zobowiązuje się do jego nieodpłatnej wymiany lub usunięcia wad na zasadach i w trybie określonym w treści dokumentu gwarancyjnego, z uwzględnieniem </w:t>
      </w:r>
      <w:r w:rsidR="005E5AEB" w:rsidRPr="005E5AEB">
        <w:rPr>
          <w:rFonts w:ascii="Garamond" w:hAnsi="Garamond"/>
          <w:color w:val="00000A"/>
          <w:sz w:val="24"/>
          <w:szCs w:val="24"/>
        </w:rPr>
        <w:t>powyższych zapisów</w:t>
      </w:r>
      <w:r w:rsidRPr="005E5AEB">
        <w:rPr>
          <w:rFonts w:ascii="Garamond" w:hAnsi="Garamond"/>
          <w:color w:val="00000A"/>
          <w:sz w:val="24"/>
          <w:szCs w:val="24"/>
        </w:rPr>
        <w:t xml:space="preserve">, </w:t>
      </w:r>
      <w:r w:rsidR="005E5AEB" w:rsidRPr="005E5AEB">
        <w:rPr>
          <w:rFonts w:ascii="Garamond" w:hAnsi="Garamond"/>
          <w:color w:val="00000A"/>
          <w:sz w:val="24"/>
          <w:szCs w:val="24"/>
        </w:rPr>
        <w:br/>
      </w:r>
      <w:r w:rsidRPr="005E5AEB">
        <w:rPr>
          <w:rFonts w:ascii="Garamond" w:hAnsi="Garamond"/>
          <w:color w:val="00000A"/>
          <w:sz w:val="24"/>
          <w:szCs w:val="24"/>
        </w:rPr>
        <w:t xml:space="preserve">w terminie uzgodnionym przez Strony, nie dłuższym jednak niż w terminie podanym w </w:t>
      </w:r>
      <w:r w:rsidRPr="005E5AEB">
        <w:rPr>
          <w:rFonts w:ascii="Garamond" w:hAnsi="Garamond"/>
          <w:i/>
          <w:color w:val="00000A"/>
          <w:sz w:val="24"/>
          <w:szCs w:val="24"/>
        </w:rPr>
        <w:t>ofercie</w:t>
      </w:r>
      <w:r w:rsidRPr="005E5AEB">
        <w:rPr>
          <w:rFonts w:ascii="Garamond" w:hAnsi="Garamond"/>
          <w:color w:val="00000A"/>
          <w:sz w:val="24"/>
          <w:szCs w:val="24"/>
        </w:rPr>
        <w:t xml:space="preserve"> Wykonawcy oraz </w:t>
      </w:r>
      <w:r w:rsidRPr="005E5AEB">
        <w:rPr>
          <w:rFonts w:ascii="Garamond" w:hAnsi="Garamond"/>
          <w:i/>
          <w:color w:val="00000A"/>
          <w:sz w:val="24"/>
          <w:szCs w:val="24"/>
        </w:rPr>
        <w:t>„Szczegółowym Opisie Przedmiotu Zamówienia”</w:t>
      </w:r>
      <w:r w:rsidRPr="005E5AEB">
        <w:rPr>
          <w:rFonts w:ascii="Garamond" w:hAnsi="Garamond"/>
          <w:color w:val="00000A"/>
          <w:sz w:val="24"/>
          <w:szCs w:val="24"/>
        </w:rPr>
        <w:t xml:space="preserve">, przy czym wszelkie działania organizacyjne i koszty związane ze świadczeniem usługi gwarancyjnej poza miejscem wykonania umowy ponosi Wykonawca. </w:t>
      </w:r>
    </w:p>
    <w:p w:rsidR="000274E6" w:rsidRPr="005E5AEB" w:rsidRDefault="000274E6" w:rsidP="002002FC">
      <w:pPr>
        <w:pStyle w:val="Akapitzlist"/>
        <w:numPr>
          <w:ilvl w:val="0"/>
          <w:numId w:val="26"/>
        </w:numPr>
        <w:autoSpaceDE w:val="0"/>
        <w:autoSpaceDN w:val="0"/>
        <w:adjustRightInd w:val="0"/>
        <w:spacing w:line="240" w:lineRule="auto"/>
        <w:ind w:left="426" w:hanging="426"/>
        <w:jc w:val="both"/>
        <w:rPr>
          <w:rFonts w:ascii="Garamond" w:hAnsi="Garamond"/>
          <w:color w:val="00000A"/>
          <w:sz w:val="24"/>
          <w:szCs w:val="24"/>
        </w:rPr>
      </w:pPr>
      <w:r w:rsidRPr="005E5AEB">
        <w:rPr>
          <w:rFonts w:ascii="Garamond" w:hAnsi="Garamond"/>
          <w:color w:val="00000A"/>
          <w:sz w:val="24"/>
          <w:szCs w:val="24"/>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rsidR="000274E6" w:rsidRPr="000274E6" w:rsidRDefault="000274E6" w:rsidP="00D062B0">
      <w:pPr>
        <w:pStyle w:val="Akapitzlist"/>
        <w:numPr>
          <w:ilvl w:val="0"/>
          <w:numId w:val="26"/>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0274E6" w:rsidRPr="000274E6" w:rsidRDefault="000274E6" w:rsidP="00D062B0">
      <w:pPr>
        <w:pStyle w:val="Akapitzlist"/>
        <w:numPr>
          <w:ilvl w:val="0"/>
          <w:numId w:val="26"/>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Zamawiający może wykonywać uprawnienia z tytułu rękojmi za wady fizyczne rzeczy niezależnie od upr</w:t>
      </w:r>
      <w:r w:rsidR="00D25937">
        <w:rPr>
          <w:rFonts w:ascii="Garamond" w:hAnsi="Garamond"/>
          <w:color w:val="00000A"/>
          <w:sz w:val="24"/>
          <w:szCs w:val="24"/>
        </w:rPr>
        <w:t>awnień wynikających z gwarancji</w:t>
      </w:r>
      <w:r w:rsidRPr="000274E6">
        <w:rPr>
          <w:rFonts w:ascii="Garamond" w:hAnsi="Garamond"/>
          <w:color w:val="00000A"/>
          <w:sz w:val="24"/>
          <w:szCs w:val="24"/>
        </w:rPr>
        <w:t xml:space="preserve">. </w:t>
      </w:r>
    </w:p>
    <w:p w:rsidR="0018132F" w:rsidRDefault="0018132F" w:rsidP="0018132F">
      <w:pPr>
        <w:autoSpaceDE w:val="0"/>
        <w:autoSpaceDN w:val="0"/>
        <w:adjustRightInd w:val="0"/>
        <w:spacing w:after="0" w:line="240" w:lineRule="auto"/>
        <w:ind w:left="1065"/>
        <w:jc w:val="center"/>
        <w:rPr>
          <w:rFonts w:ascii="Garamond" w:hAnsi="Garamond" w:cs="Arial"/>
          <w:sz w:val="24"/>
          <w:szCs w:val="24"/>
        </w:rPr>
      </w:pPr>
      <w:bookmarkStart w:id="0" w:name="_GoBack"/>
      <w:bookmarkEnd w:id="0"/>
    </w:p>
    <w:p w:rsidR="00776A81" w:rsidRPr="00A94B93" w:rsidRDefault="00776A81" w:rsidP="0018132F">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6.</w:t>
      </w:r>
    </w:p>
    <w:p w:rsidR="00A23753" w:rsidRPr="00D062B0" w:rsidRDefault="00A23753" w:rsidP="00D062B0">
      <w:pPr>
        <w:autoSpaceDE w:val="0"/>
        <w:autoSpaceDN w:val="0"/>
        <w:adjustRightInd w:val="0"/>
        <w:spacing w:after="0" w:line="240" w:lineRule="auto"/>
        <w:jc w:val="center"/>
        <w:rPr>
          <w:rFonts w:ascii="Garamond" w:hAnsi="Garamond" w:cs="Arial"/>
          <w:b/>
          <w:sz w:val="24"/>
          <w:szCs w:val="24"/>
        </w:rPr>
      </w:pPr>
      <w:r w:rsidRPr="00D062B0">
        <w:rPr>
          <w:rFonts w:ascii="Garamond" w:hAnsi="Garamond" w:cs="Arial"/>
          <w:b/>
          <w:sz w:val="24"/>
          <w:szCs w:val="24"/>
        </w:rPr>
        <w:t>Naruszenia i kary</w:t>
      </w:r>
    </w:p>
    <w:p w:rsidR="000274E6" w:rsidRPr="00D062B0" w:rsidRDefault="000274E6" w:rsidP="00D062B0">
      <w:pPr>
        <w:numPr>
          <w:ilvl w:val="0"/>
          <w:numId w:val="27"/>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Strony zastrzegają sobie prawo do dochodzenia kar umownych za niezgodne z niniejszą umową lub nienależyte wykonanie zobowiązań wynikających z umowy. </w:t>
      </w:r>
    </w:p>
    <w:p w:rsidR="000274E6" w:rsidRPr="00D062B0" w:rsidRDefault="000274E6" w:rsidP="00D062B0">
      <w:pPr>
        <w:numPr>
          <w:ilvl w:val="0"/>
          <w:numId w:val="27"/>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Wykonawca, zapłaci Zamawiającemu karę umowną w poniższej wysokości w przypadku: </w:t>
      </w:r>
    </w:p>
    <w:p w:rsidR="000274E6" w:rsidRPr="00D062B0" w:rsidRDefault="000274E6" w:rsidP="00D062B0">
      <w:pPr>
        <w:numPr>
          <w:ilvl w:val="0"/>
          <w:numId w:val="28"/>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odstąpienia od umowy wskutek okoliczności leżących po stronie Wykonawcy w wysokości 10% łącznej wartości umowy brutto ustalonej w § </w:t>
      </w:r>
      <w:r w:rsidR="004862B7">
        <w:rPr>
          <w:rFonts w:ascii="Garamond" w:hAnsi="Garamond"/>
          <w:color w:val="00000A"/>
          <w:sz w:val="24"/>
          <w:szCs w:val="24"/>
        </w:rPr>
        <w:t>4</w:t>
      </w:r>
      <w:r w:rsidRPr="00D062B0">
        <w:rPr>
          <w:rFonts w:ascii="Garamond" w:hAnsi="Garamond"/>
          <w:color w:val="00000A"/>
          <w:sz w:val="24"/>
          <w:szCs w:val="24"/>
        </w:rPr>
        <w:t xml:space="preserve"> ust. 1 umowy; </w:t>
      </w:r>
    </w:p>
    <w:p w:rsidR="000274E6" w:rsidRPr="00D062B0" w:rsidRDefault="000274E6" w:rsidP="00D062B0">
      <w:pPr>
        <w:numPr>
          <w:ilvl w:val="0"/>
          <w:numId w:val="28"/>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niewykonania lub nienależytego wykonania umowy w wysokości 10% łącznej wartości umowy brutto ustalonej w § </w:t>
      </w:r>
      <w:r w:rsidR="004862B7">
        <w:rPr>
          <w:rFonts w:ascii="Garamond" w:hAnsi="Garamond"/>
          <w:color w:val="00000A"/>
          <w:sz w:val="24"/>
          <w:szCs w:val="24"/>
        </w:rPr>
        <w:t>4</w:t>
      </w:r>
      <w:r w:rsidRPr="00D062B0">
        <w:rPr>
          <w:rFonts w:ascii="Garamond" w:hAnsi="Garamond"/>
          <w:color w:val="00000A"/>
          <w:sz w:val="24"/>
          <w:szCs w:val="24"/>
        </w:rPr>
        <w:t xml:space="preserve"> ust. 1 umowy,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 </w:t>
      </w:r>
    </w:p>
    <w:p w:rsidR="000274E6" w:rsidRPr="00D062B0" w:rsidRDefault="000274E6" w:rsidP="00D062B0">
      <w:pPr>
        <w:numPr>
          <w:ilvl w:val="0"/>
          <w:numId w:val="28"/>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opóźnienia w wykonaniu przedmiotu umowy w wysokości 0,5% łącznej wartości umowy  brutto ustalonej w § </w:t>
      </w:r>
      <w:r w:rsidR="004862B7">
        <w:rPr>
          <w:rFonts w:ascii="Garamond" w:hAnsi="Garamond"/>
          <w:color w:val="00000A"/>
          <w:sz w:val="24"/>
          <w:szCs w:val="24"/>
        </w:rPr>
        <w:t>4</w:t>
      </w:r>
      <w:r w:rsidRPr="00D062B0">
        <w:rPr>
          <w:rFonts w:ascii="Garamond" w:hAnsi="Garamond"/>
          <w:color w:val="00000A"/>
          <w:sz w:val="24"/>
          <w:szCs w:val="24"/>
        </w:rPr>
        <w:t xml:space="preserve"> ust. 1 umowy za każdy dzień opóźnienia licząc od dnia następnego w stosunku do terminu zakończenia realizacji przedmiotu umowy, określonego w § </w:t>
      </w:r>
      <w:r w:rsidR="004862B7">
        <w:rPr>
          <w:rFonts w:ascii="Garamond" w:hAnsi="Garamond"/>
          <w:color w:val="00000A"/>
          <w:sz w:val="24"/>
          <w:szCs w:val="24"/>
        </w:rPr>
        <w:t>2</w:t>
      </w:r>
      <w:r w:rsidRPr="00D062B0">
        <w:rPr>
          <w:rFonts w:ascii="Garamond" w:hAnsi="Garamond"/>
          <w:color w:val="00000A"/>
          <w:sz w:val="24"/>
          <w:szCs w:val="24"/>
        </w:rPr>
        <w:t xml:space="preserve"> ust. 1 umowy; </w:t>
      </w:r>
    </w:p>
    <w:p w:rsidR="000274E6" w:rsidRPr="00D062B0" w:rsidRDefault="000274E6" w:rsidP="00D062B0">
      <w:pPr>
        <w:numPr>
          <w:ilvl w:val="0"/>
          <w:numId w:val="28"/>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opóźnienia w usunięciu wad przedmiotu, umowy stwierdzonych przy odbiorze, w wysokości 0,5% wynagrodzenia brutto ustalonego w § </w:t>
      </w:r>
      <w:r w:rsidR="004862B7">
        <w:rPr>
          <w:rFonts w:ascii="Garamond" w:hAnsi="Garamond"/>
          <w:color w:val="00000A"/>
          <w:sz w:val="24"/>
          <w:szCs w:val="24"/>
        </w:rPr>
        <w:t>4</w:t>
      </w:r>
      <w:r w:rsidRPr="00D062B0">
        <w:rPr>
          <w:rFonts w:ascii="Garamond" w:hAnsi="Garamond"/>
          <w:color w:val="00000A"/>
          <w:sz w:val="24"/>
          <w:szCs w:val="24"/>
        </w:rPr>
        <w:t xml:space="preserve"> ust. </w:t>
      </w:r>
      <w:r w:rsidR="00D062B0" w:rsidRPr="00D062B0">
        <w:rPr>
          <w:rFonts w:ascii="Garamond" w:hAnsi="Garamond"/>
          <w:color w:val="00000A"/>
          <w:sz w:val="24"/>
          <w:szCs w:val="24"/>
        </w:rPr>
        <w:t>1</w:t>
      </w:r>
      <w:r w:rsidRPr="00D062B0">
        <w:rPr>
          <w:rFonts w:ascii="Garamond" w:hAnsi="Garamond"/>
          <w:color w:val="00000A"/>
          <w:sz w:val="24"/>
          <w:szCs w:val="24"/>
        </w:rPr>
        <w:t xml:space="preserve"> umowy za każdy dzień opóźnienia, licząc od następnego dnia po upływie terminu określonego przez Zamawiającego w celu usunięcia wad;  </w:t>
      </w:r>
    </w:p>
    <w:p w:rsidR="000274E6" w:rsidRPr="00D062B0" w:rsidRDefault="000274E6" w:rsidP="00D062B0">
      <w:pPr>
        <w:numPr>
          <w:ilvl w:val="0"/>
          <w:numId w:val="28"/>
        </w:numPr>
        <w:autoSpaceDE w:val="0"/>
        <w:autoSpaceDN w:val="0"/>
        <w:adjustRightInd w:val="0"/>
        <w:spacing w:after="0" w:line="240" w:lineRule="auto"/>
        <w:ind w:left="714" w:hanging="357"/>
        <w:rPr>
          <w:rFonts w:ascii="Garamond" w:hAnsi="Garamond"/>
          <w:color w:val="00000A"/>
          <w:sz w:val="24"/>
          <w:szCs w:val="24"/>
        </w:rPr>
      </w:pPr>
      <w:r w:rsidRPr="00D062B0">
        <w:rPr>
          <w:rFonts w:ascii="Garamond" w:hAnsi="Garamond"/>
          <w:color w:val="00000A"/>
          <w:sz w:val="24"/>
          <w:szCs w:val="24"/>
        </w:rPr>
        <w:t xml:space="preserve">opóźnienia w usunięciu wad stwierdzonych w okresie gwarancji lub rękojmi w wysokości 0,5% wynagrodzenia brutto ustalonego w § </w:t>
      </w:r>
      <w:r w:rsidR="004862B7">
        <w:rPr>
          <w:rFonts w:ascii="Garamond" w:hAnsi="Garamond"/>
          <w:color w:val="00000A"/>
          <w:sz w:val="24"/>
          <w:szCs w:val="24"/>
        </w:rPr>
        <w:t>4</w:t>
      </w:r>
      <w:r w:rsidRPr="00D062B0">
        <w:rPr>
          <w:rFonts w:ascii="Garamond" w:hAnsi="Garamond"/>
          <w:color w:val="00000A"/>
          <w:sz w:val="24"/>
          <w:szCs w:val="24"/>
        </w:rPr>
        <w:t xml:space="preserve"> ust. </w:t>
      </w:r>
      <w:r w:rsidR="00D062B0" w:rsidRPr="00D062B0">
        <w:rPr>
          <w:rFonts w:ascii="Garamond" w:hAnsi="Garamond"/>
          <w:color w:val="00000A"/>
          <w:sz w:val="24"/>
          <w:szCs w:val="24"/>
        </w:rPr>
        <w:t>1</w:t>
      </w:r>
      <w:r w:rsidRPr="00D062B0">
        <w:rPr>
          <w:rFonts w:ascii="Garamond" w:hAnsi="Garamond"/>
          <w:color w:val="00000A"/>
          <w:sz w:val="24"/>
          <w:szCs w:val="24"/>
        </w:rPr>
        <w:t xml:space="preserve"> umowy za każdy dzień opóźnienia liczony od dnia następnego w stosunku do terminu (dnia) ustalonego zgodnie z treścią § </w:t>
      </w:r>
      <w:r w:rsidR="004862B7">
        <w:rPr>
          <w:rFonts w:ascii="Garamond" w:hAnsi="Garamond"/>
          <w:color w:val="00000A"/>
          <w:sz w:val="24"/>
          <w:szCs w:val="24"/>
        </w:rPr>
        <w:t>5</w:t>
      </w:r>
      <w:r w:rsidRPr="00D062B0">
        <w:rPr>
          <w:rFonts w:ascii="Garamond" w:hAnsi="Garamond"/>
          <w:color w:val="00000A"/>
          <w:sz w:val="24"/>
          <w:szCs w:val="24"/>
        </w:rPr>
        <w:t xml:space="preserve"> ust. </w:t>
      </w:r>
      <w:r w:rsidR="00D062B0" w:rsidRPr="00D062B0">
        <w:rPr>
          <w:rFonts w:ascii="Garamond" w:hAnsi="Garamond"/>
          <w:color w:val="00000A"/>
          <w:sz w:val="24"/>
          <w:szCs w:val="24"/>
        </w:rPr>
        <w:t>5</w:t>
      </w:r>
      <w:r w:rsidRPr="00D062B0">
        <w:rPr>
          <w:rFonts w:ascii="Garamond" w:hAnsi="Garamond"/>
          <w:color w:val="00000A"/>
          <w:sz w:val="24"/>
          <w:szCs w:val="24"/>
        </w:rPr>
        <w:t xml:space="preserve"> umowy albo w pisemnym oświadczeniu Stron.</w:t>
      </w:r>
    </w:p>
    <w:p w:rsidR="000274E6" w:rsidRPr="00D062B0" w:rsidRDefault="000274E6" w:rsidP="00D062B0">
      <w:pPr>
        <w:numPr>
          <w:ilvl w:val="0"/>
          <w:numId w:val="27"/>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0"/>
          <w:sz w:val="24"/>
          <w:szCs w:val="24"/>
        </w:rPr>
        <w:t xml:space="preserve">W razie wystąpienia istotnej zmiany okoliczności powodującej, że wykonanie umowy nie leży w interesie publicznym, czego nie można było przewidzieć w chwili zawarcia umowy, lub dalsze wykonywanie umowy może zagrozić bezpieczeństwu publicznemu, Zamawiający może odstąpić od umowy bez ponoszenia </w:t>
      </w:r>
      <w:r w:rsidR="004862B7">
        <w:rPr>
          <w:rFonts w:ascii="Garamond" w:hAnsi="Garamond"/>
          <w:color w:val="000000"/>
          <w:sz w:val="24"/>
          <w:szCs w:val="24"/>
        </w:rPr>
        <w:t>odpowiedzialności odszkodowawczej</w:t>
      </w:r>
      <w:r w:rsidRPr="00D062B0">
        <w:rPr>
          <w:rFonts w:ascii="Garamond" w:hAnsi="Garamond"/>
          <w:color w:val="000000"/>
          <w:sz w:val="24"/>
          <w:szCs w:val="24"/>
        </w:rPr>
        <w:t xml:space="preserve">. </w:t>
      </w:r>
      <w:r w:rsidR="004862B7">
        <w:rPr>
          <w:rFonts w:ascii="Garamond" w:hAnsi="Garamond"/>
          <w:color w:val="000000"/>
          <w:sz w:val="24"/>
          <w:szCs w:val="24"/>
        </w:rPr>
        <w:t>Również b</w:t>
      </w:r>
      <w:r w:rsidRPr="00D062B0">
        <w:rPr>
          <w:rFonts w:ascii="Garamond" w:hAnsi="Garamond"/>
          <w:color w:val="000000"/>
          <w:sz w:val="24"/>
          <w:szCs w:val="24"/>
        </w:rPr>
        <w:t>rak środków finansowych należy rozumieć jako okoliczność powodującą, że wykonanie umowy nie leży w interesie publicznym.</w:t>
      </w:r>
    </w:p>
    <w:p w:rsidR="000274E6" w:rsidRPr="00D062B0" w:rsidRDefault="000274E6" w:rsidP="00D062B0">
      <w:pPr>
        <w:numPr>
          <w:ilvl w:val="0"/>
          <w:numId w:val="27"/>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Strony mogą dochodzić na zasadach ogólnych Kodeksu Cywilnego odszkodowania przewyższającego wysokość zastrzeżonych kar umownych, jeżeli kary nie pokrywają poniesionej szkody. </w:t>
      </w:r>
    </w:p>
    <w:p w:rsidR="000274E6" w:rsidRPr="00D062B0" w:rsidRDefault="000274E6" w:rsidP="00D062B0">
      <w:pPr>
        <w:numPr>
          <w:ilvl w:val="0"/>
          <w:numId w:val="27"/>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Roszczenie o zapłatę kar umownych staje się wymagalne począwszy od dnia następnego po dniu, w którym miały miejsce okoliczności faktyczne określone w niniejszej umowie stanowiące podstawę do ich naliczenia.</w:t>
      </w:r>
    </w:p>
    <w:p w:rsidR="000274E6" w:rsidRPr="00D062B0" w:rsidRDefault="000274E6" w:rsidP="00D062B0">
      <w:pPr>
        <w:numPr>
          <w:ilvl w:val="0"/>
          <w:numId w:val="27"/>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 Zamawiający jest uprawniony do potrącenia ewentualnych kar umownych z wymagalnej i należnej Wykonawcy kwoty wynagrodzenia określonej w fakturze lub innych ewentualnych wierzytelności Wykonawcy względem Zamawiającego. </w:t>
      </w:r>
    </w:p>
    <w:p w:rsidR="000274E6" w:rsidRPr="00D062B0" w:rsidRDefault="000274E6" w:rsidP="00D062B0">
      <w:pPr>
        <w:numPr>
          <w:ilvl w:val="0"/>
          <w:numId w:val="27"/>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Zapłata kar umownych nie zwalnia Wykonawcy od obowiązku wykonania umowy. </w:t>
      </w:r>
    </w:p>
    <w:p w:rsidR="00DD1253" w:rsidRDefault="00DD1253" w:rsidP="00A96141">
      <w:pPr>
        <w:autoSpaceDE w:val="0"/>
        <w:autoSpaceDN w:val="0"/>
        <w:adjustRightInd w:val="0"/>
        <w:spacing w:after="0" w:line="240" w:lineRule="auto"/>
        <w:rPr>
          <w:rFonts w:ascii="Garamond" w:hAnsi="Garamond" w:cs="Arial"/>
          <w:sz w:val="24"/>
          <w:szCs w:val="24"/>
        </w:rPr>
      </w:pPr>
    </w:p>
    <w:p w:rsidR="00776A81" w:rsidRPr="00A94B93" w:rsidRDefault="00776A81" w:rsidP="0018132F">
      <w:pPr>
        <w:autoSpaceDE w:val="0"/>
        <w:autoSpaceDN w:val="0"/>
        <w:adjustRightInd w:val="0"/>
        <w:spacing w:after="0" w:line="240" w:lineRule="auto"/>
        <w:ind w:left="360"/>
        <w:jc w:val="center"/>
        <w:rPr>
          <w:rFonts w:ascii="Garamond" w:hAnsi="Garamond" w:cs="Arial"/>
          <w:sz w:val="24"/>
          <w:szCs w:val="24"/>
        </w:rPr>
      </w:pPr>
      <w:r w:rsidRPr="00A94B93">
        <w:rPr>
          <w:rFonts w:ascii="Garamond" w:hAnsi="Garamond" w:cs="Arial"/>
          <w:sz w:val="24"/>
          <w:szCs w:val="24"/>
        </w:rPr>
        <w:lastRenderedPageBreak/>
        <w:t>§ 7.</w:t>
      </w:r>
    </w:p>
    <w:p w:rsidR="007336A7" w:rsidRPr="00A94B93" w:rsidRDefault="007336A7" w:rsidP="0018132F">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Rozwiązanie umowy</w:t>
      </w:r>
    </w:p>
    <w:p w:rsidR="000A36FC" w:rsidRPr="00A94B93" w:rsidRDefault="00D062B0" w:rsidP="0018132F">
      <w:pPr>
        <w:numPr>
          <w:ilvl w:val="0"/>
          <w:numId w:val="7"/>
        </w:numPr>
        <w:autoSpaceDE w:val="0"/>
        <w:autoSpaceDN w:val="0"/>
        <w:adjustRightInd w:val="0"/>
        <w:spacing w:after="0" w:line="240" w:lineRule="auto"/>
        <w:rPr>
          <w:rFonts w:ascii="Garamond" w:hAnsi="Garamond" w:cs="Arial"/>
          <w:sz w:val="24"/>
          <w:szCs w:val="24"/>
        </w:rPr>
      </w:pPr>
      <w:r>
        <w:rPr>
          <w:rFonts w:ascii="Garamond" w:hAnsi="Garamond" w:cs="Arial"/>
          <w:sz w:val="24"/>
          <w:szCs w:val="24"/>
        </w:rPr>
        <w:t>Oprócz przypadków określonych w Kodeksie cywilnym, n</w:t>
      </w:r>
      <w:r w:rsidR="007336A7" w:rsidRPr="00A94B93">
        <w:rPr>
          <w:rFonts w:ascii="Garamond" w:hAnsi="Garamond" w:cs="Arial"/>
          <w:sz w:val="24"/>
          <w:szCs w:val="24"/>
        </w:rPr>
        <w:t xml:space="preserve">iniejsza umowa może zostać rozwiązana przez </w:t>
      </w:r>
      <w:r w:rsidR="00E50F3E" w:rsidRPr="00A94B93">
        <w:rPr>
          <w:rFonts w:ascii="Garamond" w:hAnsi="Garamond" w:cs="Arial"/>
          <w:sz w:val="24"/>
          <w:szCs w:val="24"/>
        </w:rPr>
        <w:t>Zamawiającego</w:t>
      </w:r>
      <w:r w:rsidR="007336A7" w:rsidRPr="00A94B93">
        <w:rPr>
          <w:rFonts w:ascii="Garamond" w:hAnsi="Garamond" w:cs="Arial"/>
          <w:sz w:val="24"/>
          <w:szCs w:val="24"/>
        </w:rPr>
        <w:t xml:space="preserve"> ze skutkiem natychmiastowym w przypadku</w:t>
      </w:r>
      <w:r w:rsidR="00E50F3E" w:rsidRPr="00A94B93">
        <w:rPr>
          <w:rFonts w:ascii="Garamond" w:hAnsi="Garamond" w:cs="Arial"/>
          <w:sz w:val="24"/>
          <w:szCs w:val="24"/>
        </w:rPr>
        <w:t>,</w:t>
      </w:r>
      <w:r w:rsidR="007336A7" w:rsidRPr="00A94B93">
        <w:rPr>
          <w:rFonts w:ascii="Garamond" w:hAnsi="Garamond" w:cs="Arial"/>
          <w:sz w:val="24"/>
          <w:szCs w:val="24"/>
        </w:rPr>
        <w:t xml:space="preserve"> gdy </w:t>
      </w:r>
      <w:r w:rsidR="00E50F3E" w:rsidRPr="00A94B93">
        <w:rPr>
          <w:rFonts w:ascii="Garamond" w:hAnsi="Garamond" w:cs="Arial"/>
          <w:sz w:val="24"/>
          <w:szCs w:val="24"/>
        </w:rPr>
        <w:t>Wykonawc</w:t>
      </w:r>
      <w:r w:rsidR="007336A7" w:rsidRPr="00A94B93">
        <w:rPr>
          <w:rFonts w:ascii="Garamond" w:hAnsi="Garamond" w:cs="Arial"/>
          <w:sz w:val="24"/>
          <w:szCs w:val="24"/>
        </w:rPr>
        <w:t>a nie wywiąże się z któregokolwiek obowiązku</w:t>
      </w:r>
      <w:r w:rsidR="00B735C1" w:rsidRPr="00A94B93">
        <w:rPr>
          <w:rFonts w:ascii="Garamond" w:hAnsi="Garamond" w:cs="Arial"/>
          <w:sz w:val="24"/>
          <w:szCs w:val="24"/>
        </w:rPr>
        <w:t>, któr</w:t>
      </w:r>
      <w:r w:rsidR="0052152E">
        <w:rPr>
          <w:rFonts w:ascii="Garamond" w:hAnsi="Garamond" w:cs="Arial"/>
          <w:sz w:val="24"/>
          <w:szCs w:val="24"/>
        </w:rPr>
        <w:t>y</w:t>
      </w:r>
      <w:r w:rsidR="00B735C1" w:rsidRPr="00A94B93">
        <w:rPr>
          <w:rFonts w:ascii="Garamond" w:hAnsi="Garamond" w:cs="Arial"/>
          <w:sz w:val="24"/>
          <w:szCs w:val="24"/>
        </w:rPr>
        <w:t xml:space="preserve"> został na niego nałożon</w:t>
      </w:r>
      <w:r w:rsidR="0052152E">
        <w:rPr>
          <w:rFonts w:ascii="Garamond" w:hAnsi="Garamond" w:cs="Arial"/>
          <w:sz w:val="24"/>
          <w:szCs w:val="24"/>
        </w:rPr>
        <w:t>y</w:t>
      </w:r>
      <w:r w:rsidR="00B735C1" w:rsidRPr="00A94B93">
        <w:rPr>
          <w:rFonts w:ascii="Garamond" w:hAnsi="Garamond" w:cs="Arial"/>
          <w:sz w:val="24"/>
          <w:szCs w:val="24"/>
        </w:rPr>
        <w:t xml:space="preserve"> w</w:t>
      </w:r>
      <w:r w:rsidR="0052152E">
        <w:rPr>
          <w:rFonts w:ascii="Garamond" w:hAnsi="Garamond" w:cs="Arial"/>
          <w:sz w:val="24"/>
          <w:szCs w:val="24"/>
        </w:rPr>
        <w:t> </w:t>
      </w:r>
      <w:r w:rsidR="00B735C1" w:rsidRPr="00A94B93">
        <w:rPr>
          <w:rFonts w:ascii="Garamond" w:hAnsi="Garamond" w:cs="Arial"/>
          <w:sz w:val="24"/>
          <w:szCs w:val="24"/>
        </w:rPr>
        <w:t xml:space="preserve">niniejszej </w:t>
      </w:r>
      <w:r w:rsidR="00154116" w:rsidRPr="00A94B93">
        <w:rPr>
          <w:rFonts w:ascii="Garamond" w:hAnsi="Garamond" w:cs="Arial"/>
          <w:sz w:val="24"/>
          <w:szCs w:val="24"/>
        </w:rPr>
        <w:t>umowie</w:t>
      </w:r>
      <w:r w:rsidR="000A36FC" w:rsidRPr="00A94B93">
        <w:rPr>
          <w:rFonts w:ascii="Garamond" w:hAnsi="Garamond" w:cs="Arial"/>
          <w:sz w:val="24"/>
          <w:szCs w:val="24"/>
        </w:rPr>
        <w:t>.</w:t>
      </w:r>
    </w:p>
    <w:p w:rsidR="000A36FC" w:rsidRPr="00A94B93" w:rsidRDefault="00154116" w:rsidP="0018132F">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Rozwiązanie umowy z tytułu niewywiązania się </w:t>
      </w:r>
      <w:r w:rsidR="00E50F3E" w:rsidRPr="00A94B93">
        <w:rPr>
          <w:rFonts w:ascii="Garamond" w:hAnsi="Garamond" w:cs="Arial"/>
          <w:sz w:val="24"/>
          <w:szCs w:val="24"/>
        </w:rPr>
        <w:t>Wykonawcy</w:t>
      </w:r>
      <w:r w:rsidRPr="00A94B93">
        <w:rPr>
          <w:rFonts w:ascii="Garamond" w:hAnsi="Garamond" w:cs="Arial"/>
          <w:sz w:val="24"/>
          <w:szCs w:val="24"/>
        </w:rPr>
        <w:t xml:space="preserve"> z któregokolwiek obowiązku, </w:t>
      </w:r>
      <w:r w:rsidR="0052152E" w:rsidRPr="00A94B93">
        <w:rPr>
          <w:rFonts w:ascii="Garamond" w:hAnsi="Garamond" w:cs="Arial"/>
          <w:sz w:val="24"/>
          <w:szCs w:val="24"/>
        </w:rPr>
        <w:t>któr</w:t>
      </w:r>
      <w:r w:rsidR="0052152E">
        <w:rPr>
          <w:rFonts w:ascii="Garamond" w:hAnsi="Garamond" w:cs="Arial"/>
          <w:sz w:val="24"/>
          <w:szCs w:val="24"/>
        </w:rPr>
        <w:t>y</w:t>
      </w:r>
      <w:r w:rsidR="0052152E" w:rsidRPr="00A94B93">
        <w:rPr>
          <w:rFonts w:ascii="Garamond" w:hAnsi="Garamond" w:cs="Arial"/>
          <w:sz w:val="24"/>
          <w:szCs w:val="24"/>
        </w:rPr>
        <w:t xml:space="preserve"> został na niego nałożon</w:t>
      </w:r>
      <w:r w:rsidR="0052152E">
        <w:rPr>
          <w:rFonts w:ascii="Garamond" w:hAnsi="Garamond" w:cs="Arial"/>
          <w:sz w:val="24"/>
          <w:szCs w:val="24"/>
        </w:rPr>
        <w:t>y</w:t>
      </w:r>
      <w:r w:rsidR="0052152E" w:rsidRPr="00A94B93">
        <w:rPr>
          <w:rFonts w:ascii="Garamond" w:hAnsi="Garamond" w:cs="Arial"/>
          <w:sz w:val="24"/>
          <w:szCs w:val="24"/>
        </w:rPr>
        <w:t xml:space="preserve"> w</w:t>
      </w:r>
      <w:r w:rsidR="0052152E">
        <w:rPr>
          <w:rFonts w:ascii="Garamond" w:hAnsi="Garamond" w:cs="Arial"/>
          <w:sz w:val="24"/>
          <w:szCs w:val="24"/>
        </w:rPr>
        <w:t> </w:t>
      </w:r>
      <w:r w:rsidR="0052152E" w:rsidRPr="00A94B93">
        <w:rPr>
          <w:rFonts w:ascii="Garamond" w:hAnsi="Garamond" w:cs="Arial"/>
          <w:sz w:val="24"/>
          <w:szCs w:val="24"/>
        </w:rPr>
        <w:t xml:space="preserve"> </w:t>
      </w:r>
      <w:r w:rsidRPr="00A94B93">
        <w:rPr>
          <w:rFonts w:ascii="Garamond" w:hAnsi="Garamond" w:cs="Arial"/>
          <w:sz w:val="24"/>
          <w:szCs w:val="24"/>
        </w:rPr>
        <w:t xml:space="preserve">niniejszej umowie, następuje niezależnie od obowiązku </w:t>
      </w:r>
      <w:r w:rsidR="000A36FC" w:rsidRPr="00A94B93">
        <w:rPr>
          <w:rFonts w:ascii="Garamond" w:hAnsi="Garamond" w:cs="Arial"/>
          <w:sz w:val="24"/>
          <w:szCs w:val="24"/>
        </w:rPr>
        <w:t>zwrotu</w:t>
      </w:r>
      <w:r w:rsidRPr="00A94B93">
        <w:rPr>
          <w:rFonts w:ascii="Garamond" w:hAnsi="Garamond" w:cs="Arial"/>
          <w:sz w:val="24"/>
          <w:szCs w:val="24"/>
        </w:rPr>
        <w:t xml:space="preserve"> przez </w:t>
      </w:r>
      <w:r w:rsidR="00E50F3E" w:rsidRPr="00A94B93">
        <w:rPr>
          <w:rFonts w:ascii="Garamond" w:hAnsi="Garamond" w:cs="Arial"/>
          <w:sz w:val="24"/>
          <w:szCs w:val="24"/>
        </w:rPr>
        <w:t>Wykonawcę</w:t>
      </w:r>
      <w:r w:rsidRPr="00A94B93">
        <w:rPr>
          <w:rFonts w:ascii="Garamond" w:hAnsi="Garamond" w:cs="Arial"/>
          <w:sz w:val="24"/>
          <w:szCs w:val="24"/>
        </w:rPr>
        <w:t xml:space="preserve"> na rzecz </w:t>
      </w:r>
      <w:r w:rsidR="00E50F3E" w:rsidRPr="00A94B93">
        <w:rPr>
          <w:rFonts w:ascii="Garamond" w:hAnsi="Garamond" w:cs="Arial"/>
          <w:sz w:val="24"/>
          <w:szCs w:val="24"/>
        </w:rPr>
        <w:t>Zamawiającego</w:t>
      </w:r>
      <w:r w:rsidRPr="00A94B93">
        <w:rPr>
          <w:rFonts w:ascii="Garamond" w:hAnsi="Garamond" w:cs="Arial"/>
          <w:sz w:val="24"/>
          <w:szCs w:val="24"/>
        </w:rPr>
        <w:t xml:space="preserve"> </w:t>
      </w:r>
      <w:r w:rsidR="000A36FC" w:rsidRPr="00A94B93">
        <w:rPr>
          <w:rFonts w:ascii="Garamond" w:hAnsi="Garamond" w:cs="Arial"/>
          <w:sz w:val="24"/>
          <w:szCs w:val="24"/>
        </w:rPr>
        <w:t xml:space="preserve">określonych kosztów lub zapłaty przez </w:t>
      </w:r>
      <w:r w:rsidR="00E50F3E" w:rsidRPr="00A94B93">
        <w:rPr>
          <w:rFonts w:ascii="Garamond" w:hAnsi="Garamond" w:cs="Arial"/>
          <w:sz w:val="24"/>
          <w:szCs w:val="24"/>
        </w:rPr>
        <w:t>Wykonawcę</w:t>
      </w:r>
      <w:r w:rsidR="000A36FC" w:rsidRPr="00A94B93">
        <w:rPr>
          <w:rFonts w:ascii="Garamond" w:hAnsi="Garamond" w:cs="Arial"/>
          <w:sz w:val="24"/>
          <w:szCs w:val="24"/>
        </w:rPr>
        <w:t xml:space="preserve"> na rzecz </w:t>
      </w:r>
      <w:r w:rsidR="00E50F3E" w:rsidRPr="00A94B93">
        <w:rPr>
          <w:rFonts w:ascii="Garamond" w:hAnsi="Garamond" w:cs="Arial"/>
          <w:sz w:val="24"/>
          <w:szCs w:val="24"/>
        </w:rPr>
        <w:t>Zamawiającego</w:t>
      </w:r>
      <w:r w:rsidR="000A36FC" w:rsidRPr="00A94B93">
        <w:rPr>
          <w:rFonts w:ascii="Garamond" w:hAnsi="Garamond" w:cs="Arial"/>
          <w:sz w:val="24"/>
          <w:szCs w:val="24"/>
        </w:rPr>
        <w:t xml:space="preserve"> kar umownych – zgodnie z zapisami</w:t>
      </w:r>
      <w:r w:rsidRPr="00A94B93">
        <w:rPr>
          <w:rFonts w:ascii="Garamond" w:hAnsi="Garamond" w:cs="Arial"/>
          <w:sz w:val="24"/>
          <w:szCs w:val="24"/>
        </w:rPr>
        <w:t xml:space="preserve"> niniejszej umowy.</w:t>
      </w:r>
    </w:p>
    <w:p w:rsidR="000A36FC" w:rsidRPr="00A94B93" w:rsidRDefault="000A36FC" w:rsidP="0018132F">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W przypadku rozwiązania umowy z tytułu niewywiązania się </w:t>
      </w:r>
      <w:r w:rsidR="00E50F3E" w:rsidRPr="00A94B93">
        <w:rPr>
          <w:rFonts w:ascii="Garamond" w:hAnsi="Garamond" w:cs="Arial"/>
          <w:sz w:val="24"/>
          <w:szCs w:val="24"/>
        </w:rPr>
        <w:t>Wykonawcy</w:t>
      </w:r>
      <w:r w:rsidRPr="00A94B93">
        <w:rPr>
          <w:rFonts w:ascii="Garamond" w:hAnsi="Garamond" w:cs="Arial"/>
          <w:sz w:val="24"/>
          <w:szCs w:val="24"/>
        </w:rPr>
        <w:t xml:space="preserve"> z któregokolwiek obowiązku, </w:t>
      </w:r>
      <w:r w:rsidR="0052152E" w:rsidRPr="00A94B93">
        <w:rPr>
          <w:rFonts w:ascii="Garamond" w:hAnsi="Garamond" w:cs="Arial"/>
          <w:sz w:val="24"/>
          <w:szCs w:val="24"/>
        </w:rPr>
        <w:t>któr</w:t>
      </w:r>
      <w:r w:rsidR="0052152E">
        <w:rPr>
          <w:rFonts w:ascii="Garamond" w:hAnsi="Garamond" w:cs="Arial"/>
          <w:sz w:val="24"/>
          <w:szCs w:val="24"/>
        </w:rPr>
        <w:t>y</w:t>
      </w:r>
      <w:r w:rsidR="0052152E" w:rsidRPr="00A94B93">
        <w:rPr>
          <w:rFonts w:ascii="Garamond" w:hAnsi="Garamond" w:cs="Arial"/>
          <w:sz w:val="24"/>
          <w:szCs w:val="24"/>
        </w:rPr>
        <w:t xml:space="preserve"> został na niego nałożon</w:t>
      </w:r>
      <w:r w:rsidR="0052152E">
        <w:rPr>
          <w:rFonts w:ascii="Garamond" w:hAnsi="Garamond" w:cs="Arial"/>
          <w:sz w:val="24"/>
          <w:szCs w:val="24"/>
        </w:rPr>
        <w:t>y</w:t>
      </w:r>
      <w:r w:rsidR="0052152E" w:rsidRPr="00A94B93">
        <w:rPr>
          <w:rFonts w:ascii="Garamond" w:hAnsi="Garamond" w:cs="Arial"/>
          <w:sz w:val="24"/>
          <w:szCs w:val="24"/>
        </w:rPr>
        <w:t xml:space="preserve"> w</w:t>
      </w:r>
      <w:r w:rsidR="0052152E">
        <w:rPr>
          <w:rFonts w:ascii="Garamond" w:hAnsi="Garamond" w:cs="Arial"/>
          <w:sz w:val="24"/>
          <w:szCs w:val="24"/>
        </w:rPr>
        <w:t> </w:t>
      </w:r>
      <w:r w:rsidR="0052152E" w:rsidRPr="00A94B93">
        <w:rPr>
          <w:rFonts w:ascii="Garamond" w:hAnsi="Garamond" w:cs="Arial"/>
          <w:sz w:val="24"/>
          <w:szCs w:val="24"/>
        </w:rPr>
        <w:t xml:space="preserve"> </w:t>
      </w:r>
      <w:r w:rsidRPr="00A94B93">
        <w:rPr>
          <w:rFonts w:ascii="Garamond" w:hAnsi="Garamond" w:cs="Arial"/>
          <w:sz w:val="24"/>
          <w:szCs w:val="24"/>
        </w:rPr>
        <w:t xml:space="preserve">niniejszej umowie, zwrotowi podlegają wszelkie opłaty wniesione przez </w:t>
      </w:r>
      <w:r w:rsidR="00E50F3E" w:rsidRPr="00A94B93">
        <w:rPr>
          <w:rFonts w:ascii="Garamond" w:hAnsi="Garamond" w:cs="Arial"/>
          <w:sz w:val="24"/>
          <w:szCs w:val="24"/>
        </w:rPr>
        <w:t>Zamawiającego</w:t>
      </w:r>
      <w:r w:rsidRPr="00A94B93">
        <w:rPr>
          <w:rFonts w:ascii="Garamond" w:hAnsi="Garamond" w:cs="Arial"/>
          <w:sz w:val="24"/>
          <w:szCs w:val="24"/>
        </w:rPr>
        <w:t xml:space="preserve">. </w:t>
      </w:r>
      <w:r w:rsidR="00E50F3E" w:rsidRPr="00A94B93">
        <w:rPr>
          <w:rFonts w:ascii="Garamond" w:hAnsi="Garamond" w:cs="Arial"/>
          <w:sz w:val="24"/>
          <w:szCs w:val="24"/>
        </w:rPr>
        <w:t>Zamawiający</w:t>
      </w:r>
      <w:r w:rsidRPr="00A94B93">
        <w:rPr>
          <w:rFonts w:ascii="Garamond" w:hAnsi="Garamond" w:cs="Arial"/>
          <w:sz w:val="24"/>
          <w:szCs w:val="24"/>
        </w:rPr>
        <w:t xml:space="preserve"> zastrzega sobie także prawo dochodzenia od </w:t>
      </w:r>
      <w:r w:rsidR="00E50F3E" w:rsidRPr="00A94B93">
        <w:rPr>
          <w:rFonts w:ascii="Garamond" w:hAnsi="Garamond" w:cs="Arial"/>
          <w:sz w:val="24"/>
          <w:szCs w:val="24"/>
        </w:rPr>
        <w:t>Wykonawcy</w:t>
      </w:r>
      <w:r w:rsidRPr="00A94B93">
        <w:rPr>
          <w:rFonts w:ascii="Garamond" w:hAnsi="Garamond" w:cs="Arial"/>
          <w:sz w:val="24"/>
          <w:szCs w:val="24"/>
        </w:rPr>
        <w:t xml:space="preserve"> kwoty stanowiącej różnicę między kwotą zwróconą przez </w:t>
      </w:r>
      <w:r w:rsidR="00E50F3E" w:rsidRPr="00A94B93">
        <w:rPr>
          <w:rFonts w:ascii="Garamond" w:hAnsi="Garamond" w:cs="Arial"/>
          <w:sz w:val="24"/>
          <w:szCs w:val="24"/>
        </w:rPr>
        <w:t>Wykonawcę</w:t>
      </w:r>
      <w:r w:rsidR="00D712FA" w:rsidRPr="00A94B93">
        <w:rPr>
          <w:rFonts w:ascii="Garamond" w:hAnsi="Garamond" w:cs="Arial"/>
          <w:sz w:val="24"/>
          <w:szCs w:val="24"/>
        </w:rPr>
        <w:t xml:space="preserve"> a kwotą, jaką</w:t>
      </w:r>
      <w:r w:rsidRPr="00A94B93">
        <w:rPr>
          <w:rFonts w:ascii="Garamond" w:hAnsi="Garamond" w:cs="Arial"/>
          <w:sz w:val="24"/>
          <w:szCs w:val="24"/>
        </w:rPr>
        <w:t xml:space="preserve"> Z</w:t>
      </w:r>
      <w:r w:rsidR="00E50F3E" w:rsidRPr="00A94B93">
        <w:rPr>
          <w:rFonts w:ascii="Garamond" w:hAnsi="Garamond" w:cs="Arial"/>
          <w:sz w:val="24"/>
          <w:szCs w:val="24"/>
        </w:rPr>
        <w:t>amawiający</w:t>
      </w:r>
      <w:r w:rsidRPr="00A94B93">
        <w:rPr>
          <w:rFonts w:ascii="Garamond" w:hAnsi="Garamond" w:cs="Arial"/>
          <w:sz w:val="24"/>
          <w:szCs w:val="24"/>
        </w:rPr>
        <w:t xml:space="preserve"> zobowiązany </w:t>
      </w:r>
      <w:r w:rsidR="00D712FA" w:rsidRPr="00A94B93">
        <w:rPr>
          <w:rFonts w:ascii="Garamond" w:hAnsi="Garamond" w:cs="Arial"/>
          <w:sz w:val="24"/>
          <w:szCs w:val="24"/>
        </w:rPr>
        <w:t>był zwr</w:t>
      </w:r>
      <w:r w:rsidR="00D062B0">
        <w:rPr>
          <w:rFonts w:ascii="Garamond" w:hAnsi="Garamond" w:cs="Arial"/>
          <w:sz w:val="24"/>
          <w:szCs w:val="24"/>
        </w:rPr>
        <w:t xml:space="preserve">ócić Instytucji Pośredniczącej </w:t>
      </w:r>
      <w:r w:rsidR="00D712FA" w:rsidRPr="00A94B93">
        <w:rPr>
          <w:rFonts w:ascii="Garamond" w:hAnsi="Garamond" w:cs="Arial"/>
          <w:sz w:val="24"/>
          <w:szCs w:val="24"/>
        </w:rPr>
        <w:t xml:space="preserve">w wyniku nienależytego wykonania przedmiotu niniejszej umowy przez </w:t>
      </w:r>
      <w:r w:rsidR="00E50F3E" w:rsidRPr="00A94B93">
        <w:rPr>
          <w:rFonts w:ascii="Garamond" w:hAnsi="Garamond" w:cs="Arial"/>
          <w:sz w:val="24"/>
          <w:szCs w:val="24"/>
        </w:rPr>
        <w:t>Wykonawcę</w:t>
      </w:r>
      <w:r w:rsidR="00D712FA" w:rsidRPr="00A94B93">
        <w:rPr>
          <w:rFonts w:ascii="Garamond" w:hAnsi="Garamond" w:cs="Arial"/>
          <w:sz w:val="24"/>
          <w:szCs w:val="24"/>
        </w:rPr>
        <w:t>.</w:t>
      </w:r>
    </w:p>
    <w:p w:rsidR="00154116" w:rsidRPr="00A94B93" w:rsidRDefault="00154116" w:rsidP="0018132F">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Wypowiedzenie umowy następuje w formie pisemnej pod rygorem nieważności.</w:t>
      </w:r>
    </w:p>
    <w:p w:rsidR="0018132F" w:rsidRDefault="0018132F" w:rsidP="0018132F">
      <w:pPr>
        <w:autoSpaceDE w:val="0"/>
        <w:autoSpaceDN w:val="0"/>
        <w:adjustRightInd w:val="0"/>
        <w:spacing w:after="0" w:line="240" w:lineRule="auto"/>
        <w:ind w:left="360"/>
        <w:jc w:val="center"/>
        <w:rPr>
          <w:rFonts w:ascii="Garamond" w:hAnsi="Garamond" w:cs="Arial"/>
          <w:sz w:val="24"/>
          <w:szCs w:val="24"/>
        </w:rPr>
      </w:pPr>
    </w:p>
    <w:p w:rsidR="00DD1253" w:rsidRDefault="00DD1253" w:rsidP="0018132F">
      <w:pPr>
        <w:autoSpaceDE w:val="0"/>
        <w:autoSpaceDN w:val="0"/>
        <w:adjustRightInd w:val="0"/>
        <w:spacing w:after="0" w:line="240" w:lineRule="auto"/>
        <w:jc w:val="center"/>
        <w:rPr>
          <w:rFonts w:ascii="Garamond" w:hAnsi="Garamond" w:cs="Arial"/>
          <w:sz w:val="24"/>
          <w:szCs w:val="24"/>
        </w:rPr>
      </w:pPr>
    </w:p>
    <w:p w:rsidR="00776A81" w:rsidRPr="00A94B93" w:rsidRDefault="00776A81" w:rsidP="0018132F">
      <w:pPr>
        <w:autoSpaceDE w:val="0"/>
        <w:autoSpaceDN w:val="0"/>
        <w:adjustRightInd w:val="0"/>
        <w:spacing w:after="0" w:line="240" w:lineRule="auto"/>
        <w:jc w:val="center"/>
        <w:rPr>
          <w:rFonts w:ascii="Garamond" w:hAnsi="Garamond" w:cs="Arial"/>
          <w:sz w:val="24"/>
          <w:szCs w:val="24"/>
        </w:rPr>
      </w:pPr>
      <w:r>
        <w:rPr>
          <w:rFonts w:ascii="Garamond" w:hAnsi="Garamond" w:cs="Arial"/>
          <w:sz w:val="24"/>
          <w:szCs w:val="24"/>
        </w:rPr>
        <w:t>§ 8</w:t>
      </w:r>
      <w:r w:rsidRPr="00A94B93">
        <w:rPr>
          <w:rFonts w:ascii="Garamond" w:hAnsi="Garamond" w:cs="Arial"/>
          <w:sz w:val="24"/>
          <w:szCs w:val="24"/>
        </w:rPr>
        <w:t>.</w:t>
      </w:r>
    </w:p>
    <w:p w:rsidR="00B95946" w:rsidRPr="00A94B93" w:rsidRDefault="00B95946" w:rsidP="0018132F">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Postanowienia końcowe</w:t>
      </w:r>
    </w:p>
    <w:p w:rsidR="00B95946" w:rsidRPr="00A94B93" w:rsidRDefault="00AA45C1" w:rsidP="0018132F">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W sprawach nieuregulowanych niniejszą umową obowiązują </w:t>
      </w:r>
      <w:r w:rsidR="00D30EDF">
        <w:rPr>
          <w:rFonts w:ascii="Garamond" w:hAnsi="Garamond" w:cs="Arial"/>
          <w:sz w:val="24"/>
          <w:szCs w:val="24"/>
        </w:rPr>
        <w:t>przepisy powszechnie obowiązujące w szczególności</w:t>
      </w:r>
      <w:r w:rsidRPr="00A94B93">
        <w:rPr>
          <w:rFonts w:ascii="Garamond" w:hAnsi="Garamond" w:cs="Arial"/>
          <w:sz w:val="24"/>
          <w:szCs w:val="24"/>
        </w:rPr>
        <w:t xml:space="preserve"> Kodeksu Cywilnego.</w:t>
      </w:r>
    </w:p>
    <w:p w:rsidR="00AA45C1" w:rsidRPr="00A94B93" w:rsidRDefault="00AA45C1" w:rsidP="0018132F">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Wszelkie zmiany w treści niniejszej umowy winny mieć formę pisemnego aneksu pod rygorem nieważności.</w:t>
      </w:r>
    </w:p>
    <w:p w:rsidR="00AA45C1" w:rsidRPr="00A94B93" w:rsidRDefault="00AA45C1" w:rsidP="0018132F">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Wszelkie spory zaistniałe na tle realizacji niniejszej umowy poddane zostaną przez Strony sądowi powszechnemu właściwemu </w:t>
      </w:r>
      <w:r w:rsidR="0052152E">
        <w:rPr>
          <w:rFonts w:ascii="Garamond" w:hAnsi="Garamond" w:cs="Arial"/>
          <w:sz w:val="24"/>
          <w:szCs w:val="24"/>
        </w:rPr>
        <w:t xml:space="preserve">miejscowo </w:t>
      </w:r>
      <w:r w:rsidRPr="00A94B93">
        <w:rPr>
          <w:rFonts w:ascii="Garamond" w:hAnsi="Garamond" w:cs="Arial"/>
          <w:sz w:val="24"/>
          <w:szCs w:val="24"/>
        </w:rPr>
        <w:t>dla siedziby Zamawiającego.</w:t>
      </w:r>
    </w:p>
    <w:p w:rsidR="00AA45C1" w:rsidRDefault="00AA45C1" w:rsidP="0018132F">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Umowę sporządzono w </w:t>
      </w:r>
      <w:r w:rsidR="00BC20F3">
        <w:rPr>
          <w:rFonts w:ascii="Garamond" w:hAnsi="Garamond" w:cs="Arial"/>
          <w:sz w:val="24"/>
          <w:szCs w:val="24"/>
        </w:rPr>
        <w:t>trzech</w:t>
      </w:r>
      <w:r w:rsidRPr="00A94B93">
        <w:rPr>
          <w:rFonts w:ascii="Garamond" w:hAnsi="Garamond" w:cs="Arial"/>
          <w:sz w:val="24"/>
          <w:szCs w:val="24"/>
        </w:rPr>
        <w:t xml:space="preserve"> jednakowo brzmiących egzemplarzach</w:t>
      </w:r>
      <w:r w:rsidR="00BC20F3">
        <w:rPr>
          <w:rFonts w:ascii="Garamond" w:hAnsi="Garamond" w:cs="Arial"/>
          <w:sz w:val="24"/>
          <w:szCs w:val="24"/>
        </w:rPr>
        <w:t>.</w:t>
      </w:r>
    </w:p>
    <w:p w:rsidR="00D30EDF" w:rsidRDefault="00D30EDF" w:rsidP="00D30EDF">
      <w:pPr>
        <w:autoSpaceDE w:val="0"/>
        <w:autoSpaceDN w:val="0"/>
        <w:adjustRightInd w:val="0"/>
        <w:spacing w:after="0" w:line="360" w:lineRule="auto"/>
        <w:rPr>
          <w:rFonts w:ascii="Garamond" w:hAnsi="Garamond" w:cs="Arial"/>
          <w:sz w:val="24"/>
          <w:szCs w:val="24"/>
        </w:rPr>
      </w:pPr>
    </w:p>
    <w:p w:rsidR="006E3D64" w:rsidRPr="00A94B93" w:rsidRDefault="006E3D64" w:rsidP="00D30EDF">
      <w:pPr>
        <w:autoSpaceDE w:val="0"/>
        <w:autoSpaceDN w:val="0"/>
        <w:adjustRightInd w:val="0"/>
        <w:spacing w:after="0" w:line="360" w:lineRule="auto"/>
        <w:rPr>
          <w:rFonts w:ascii="Garamond" w:hAnsi="Garamond" w:cs="Arial"/>
          <w:sz w:val="24"/>
          <w:szCs w:val="24"/>
        </w:rPr>
      </w:pPr>
    </w:p>
    <w:p w:rsidR="00AA45C1" w:rsidRPr="00A94B93" w:rsidRDefault="00AA45C1" w:rsidP="008711AC">
      <w:pPr>
        <w:autoSpaceDE w:val="0"/>
        <w:autoSpaceDN w:val="0"/>
        <w:adjustRightInd w:val="0"/>
        <w:spacing w:after="0" w:line="360" w:lineRule="auto"/>
        <w:rPr>
          <w:rFonts w:ascii="Garamond" w:hAnsi="Garamond" w:cs="Arial"/>
          <w:sz w:val="24"/>
          <w:szCs w:val="24"/>
        </w:rPr>
      </w:pPr>
    </w:p>
    <w:p w:rsidR="00AA45C1" w:rsidRPr="00A94B93" w:rsidRDefault="00D30EDF" w:rsidP="008711AC">
      <w:pPr>
        <w:autoSpaceDE w:val="0"/>
        <w:autoSpaceDN w:val="0"/>
        <w:adjustRightInd w:val="0"/>
        <w:spacing w:after="0" w:line="360" w:lineRule="auto"/>
        <w:rPr>
          <w:rFonts w:ascii="Garamond" w:hAnsi="Garamond" w:cs="Arial"/>
          <w:sz w:val="24"/>
          <w:szCs w:val="24"/>
        </w:rPr>
      </w:pPr>
      <w:r>
        <w:rPr>
          <w:rFonts w:ascii="Garamond" w:hAnsi="Garamond" w:cs="Arial"/>
          <w:sz w:val="24"/>
          <w:szCs w:val="24"/>
        </w:rPr>
        <w:t>…………………………………</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00AA45C1" w:rsidRPr="00A94B93">
        <w:rPr>
          <w:rFonts w:ascii="Garamond" w:hAnsi="Garamond" w:cs="Arial"/>
          <w:sz w:val="24"/>
          <w:szCs w:val="24"/>
        </w:rPr>
        <w:t>…………………………………………</w:t>
      </w:r>
    </w:p>
    <w:p w:rsidR="00AA45C1" w:rsidRPr="00A94B93" w:rsidRDefault="00AA45C1" w:rsidP="008711AC">
      <w:pPr>
        <w:autoSpaceDE w:val="0"/>
        <w:autoSpaceDN w:val="0"/>
        <w:adjustRightInd w:val="0"/>
        <w:spacing w:after="0" w:line="360" w:lineRule="auto"/>
        <w:rPr>
          <w:rFonts w:ascii="Garamond" w:hAnsi="Garamond" w:cs="Arial"/>
          <w:b/>
          <w:sz w:val="24"/>
          <w:szCs w:val="24"/>
        </w:rPr>
      </w:pPr>
      <w:r w:rsidRPr="00A94B93">
        <w:rPr>
          <w:rFonts w:ascii="Garamond" w:hAnsi="Garamond" w:cs="Arial"/>
          <w:b/>
          <w:sz w:val="24"/>
          <w:szCs w:val="24"/>
        </w:rPr>
        <w:t>Podpis Z</w:t>
      </w:r>
      <w:r w:rsidR="00E50F3E" w:rsidRPr="00A94B93">
        <w:rPr>
          <w:rFonts w:ascii="Garamond" w:hAnsi="Garamond" w:cs="Arial"/>
          <w:b/>
          <w:sz w:val="24"/>
          <w:szCs w:val="24"/>
        </w:rPr>
        <w:t>amawiającego</w:t>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t xml:space="preserve">Podpis </w:t>
      </w:r>
      <w:r w:rsidR="00E50F3E" w:rsidRPr="00A94B93">
        <w:rPr>
          <w:rFonts w:ascii="Garamond" w:hAnsi="Garamond" w:cs="Arial"/>
          <w:b/>
          <w:sz w:val="24"/>
          <w:szCs w:val="24"/>
        </w:rPr>
        <w:t>Wykonawcy</w:t>
      </w:r>
    </w:p>
    <w:sectPr w:rsidR="00AA45C1" w:rsidRPr="00A94B93" w:rsidSect="0068532D">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73" w:rsidRDefault="00BB1473" w:rsidP="006858E7">
      <w:pPr>
        <w:spacing w:after="0" w:line="240" w:lineRule="auto"/>
      </w:pPr>
      <w:r>
        <w:separator/>
      </w:r>
    </w:p>
  </w:endnote>
  <w:endnote w:type="continuationSeparator" w:id="0">
    <w:p w:rsidR="00BB1473" w:rsidRDefault="00BB1473" w:rsidP="0068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8E7" w:rsidRPr="0068532D" w:rsidRDefault="00D471E9">
    <w:pPr>
      <w:pStyle w:val="Stopka"/>
      <w:jc w:val="center"/>
      <w:rPr>
        <w:sz w:val="16"/>
        <w:szCs w:val="16"/>
      </w:rPr>
    </w:pPr>
    <w:r w:rsidRPr="0068532D">
      <w:rPr>
        <w:sz w:val="16"/>
        <w:szCs w:val="16"/>
      </w:rPr>
      <w:fldChar w:fldCharType="begin"/>
    </w:r>
    <w:r w:rsidR="006858E7" w:rsidRPr="0068532D">
      <w:rPr>
        <w:sz w:val="16"/>
        <w:szCs w:val="16"/>
      </w:rPr>
      <w:instrText xml:space="preserve"> PAGE   \* MERGEFORMAT </w:instrText>
    </w:r>
    <w:r w:rsidRPr="0068532D">
      <w:rPr>
        <w:sz w:val="16"/>
        <w:szCs w:val="16"/>
      </w:rPr>
      <w:fldChar w:fldCharType="separate"/>
    </w:r>
    <w:r w:rsidR="009F7DD8">
      <w:rPr>
        <w:noProof/>
        <w:sz w:val="16"/>
        <w:szCs w:val="16"/>
      </w:rPr>
      <w:t>1</w:t>
    </w:r>
    <w:r w:rsidRPr="0068532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73" w:rsidRDefault="00BB1473" w:rsidP="006858E7">
      <w:pPr>
        <w:spacing w:after="0" w:line="240" w:lineRule="auto"/>
      </w:pPr>
      <w:r>
        <w:separator/>
      </w:r>
    </w:p>
  </w:footnote>
  <w:footnote w:type="continuationSeparator" w:id="0">
    <w:p w:rsidR="00BB1473" w:rsidRDefault="00BB1473" w:rsidP="0068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7DF" w:rsidRDefault="00C81A02">
    <w:pPr>
      <w:pStyle w:val="Nagwek"/>
    </w:pPr>
    <w:r>
      <w:rPr>
        <w:noProof/>
        <w:lang w:eastAsia="pl-PL"/>
      </w:rPr>
      <w:drawing>
        <wp:inline distT="0" distB="0" distL="0" distR="0">
          <wp:extent cx="5760720" cy="643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_z_EFRR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43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56A"/>
    <w:multiLevelType w:val="hybridMultilevel"/>
    <w:tmpl w:val="D8608EC2"/>
    <w:lvl w:ilvl="0" w:tplc="AB706C3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946A7"/>
    <w:multiLevelType w:val="hybridMultilevel"/>
    <w:tmpl w:val="5C8E3724"/>
    <w:lvl w:ilvl="0" w:tplc="AB706C3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E4DA5"/>
    <w:multiLevelType w:val="hybridMultilevel"/>
    <w:tmpl w:val="FF1C8CE8"/>
    <w:lvl w:ilvl="0" w:tplc="5BA407F8">
      <w:start w:val="4"/>
      <w:numFmt w:val="decimal"/>
      <w:lvlText w:val="2.%1)"/>
      <w:lvlJc w:val="left"/>
      <w:pPr>
        <w:tabs>
          <w:tab w:val="num" w:pos="540"/>
        </w:tabs>
        <w:ind w:left="540" w:hanging="360"/>
      </w:pPr>
      <w:rPr>
        <w:rFonts w:hint="default"/>
        <w:b/>
        <w:i w:val="0"/>
      </w:rPr>
    </w:lvl>
    <w:lvl w:ilvl="1" w:tplc="AB706C30">
      <w:start w:val="1"/>
      <w:numFmt w:val="decimal"/>
      <w:lvlText w:val="%2."/>
      <w:lvlJc w:val="left"/>
      <w:pPr>
        <w:tabs>
          <w:tab w:val="num" w:pos="360"/>
        </w:tabs>
        <w:ind w:left="360" w:hanging="360"/>
      </w:pPr>
      <w:rPr>
        <w:rFonts w:hint="default"/>
        <w:b w:val="0"/>
        <w:i w:val="0"/>
        <w:color w:val="auto"/>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107F75"/>
    <w:multiLevelType w:val="hybridMultilevel"/>
    <w:tmpl w:val="A2CC1F3A"/>
    <w:lvl w:ilvl="0" w:tplc="7086234C">
      <w:start w:val="1"/>
      <w:numFmt w:val="decimal"/>
      <w:lvlText w:val="%1."/>
      <w:lvlJc w:val="left"/>
      <w:pPr>
        <w:ind w:left="720" w:hanging="360"/>
      </w:pPr>
      <w:rPr>
        <w:rFonts w:ascii="Garamond" w:hAnsi="Garamond" w:cs="Times New Roman" w:hint="default"/>
        <w:color w:val="00000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A1E5B"/>
    <w:multiLevelType w:val="hybridMultilevel"/>
    <w:tmpl w:val="61AEAF52"/>
    <w:lvl w:ilvl="0" w:tplc="244CC7B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C23C3E"/>
    <w:multiLevelType w:val="hybridMultilevel"/>
    <w:tmpl w:val="989E4CAE"/>
    <w:lvl w:ilvl="0" w:tplc="CB40FB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9B4C29"/>
    <w:multiLevelType w:val="hybridMultilevel"/>
    <w:tmpl w:val="14E02A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023415"/>
    <w:multiLevelType w:val="multilevel"/>
    <w:tmpl w:val="AF20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D0E0A"/>
    <w:multiLevelType w:val="multilevel"/>
    <w:tmpl w:val="26D626E2"/>
    <w:lvl w:ilvl="0">
      <w:start w:val="1"/>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E476BE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67B2F"/>
    <w:multiLevelType w:val="hybridMultilevel"/>
    <w:tmpl w:val="9580C7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CC58CE"/>
    <w:multiLevelType w:val="hybridMultilevel"/>
    <w:tmpl w:val="5B843A60"/>
    <w:lvl w:ilvl="0" w:tplc="C53896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4FA61BA"/>
    <w:multiLevelType w:val="hybridMultilevel"/>
    <w:tmpl w:val="EF8459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6554E2"/>
    <w:multiLevelType w:val="hybridMultilevel"/>
    <w:tmpl w:val="513A822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8E37614"/>
    <w:multiLevelType w:val="hybridMultilevel"/>
    <w:tmpl w:val="7AEE63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D6C60DA"/>
    <w:multiLevelType w:val="hybridMultilevel"/>
    <w:tmpl w:val="7F9E34F2"/>
    <w:lvl w:ilvl="0" w:tplc="60005E5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10044"/>
    <w:multiLevelType w:val="hybridMultilevel"/>
    <w:tmpl w:val="51463AE6"/>
    <w:lvl w:ilvl="0" w:tplc="04150015">
      <w:start w:val="2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335CD4"/>
    <w:multiLevelType w:val="hybridMultilevel"/>
    <w:tmpl w:val="FE22103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5887C66"/>
    <w:multiLevelType w:val="hybridMultilevel"/>
    <w:tmpl w:val="386A9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670EC2"/>
    <w:multiLevelType w:val="hybridMultilevel"/>
    <w:tmpl w:val="2FCCF89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696B33"/>
    <w:multiLevelType w:val="hybridMultilevel"/>
    <w:tmpl w:val="992E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0D7FA9"/>
    <w:multiLevelType w:val="hybridMultilevel"/>
    <w:tmpl w:val="2604DC38"/>
    <w:lvl w:ilvl="0" w:tplc="C91E12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26588C"/>
    <w:multiLevelType w:val="multilevel"/>
    <w:tmpl w:val="7910FA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3F4726"/>
    <w:multiLevelType w:val="hybridMultilevel"/>
    <w:tmpl w:val="740426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6A1D70"/>
    <w:multiLevelType w:val="hybridMultilevel"/>
    <w:tmpl w:val="F940A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99087D"/>
    <w:multiLevelType w:val="hybridMultilevel"/>
    <w:tmpl w:val="A6B4D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F526A1"/>
    <w:multiLevelType w:val="multilevel"/>
    <w:tmpl w:val="71CAA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534A85"/>
    <w:multiLevelType w:val="hybridMultilevel"/>
    <w:tmpl w:val="360E308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BBA5451"/>
    <w:multiLevelType w:val="hybridMultilevel"/>
    <w:tmpl w:val="D3E6B7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E14FD9"/>
    <w:multiLevelType w:val="hybridMultilevel"/>
    <w:tmpl w:val="12303E76"/>
    <w:lvl w:ilvl="0" w:tplc="D1F42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663FCD"/>
    <w:multiLevelType w:val="hybridMultilevel"/>
    <w:tmpl w:val="E06ACB9A"/>
    <w:lvl w:ilvl="0" w:tplc="AB706C30">
      <w:start w:val="1"/>
      <w:numFmt w:val="decimal"/>
      <w:lvlText w:val="%1."/>
      <w:lvlJc w:val="left"/>
      <w:pPr>
        <w:ind w:left="720" w:hanging="360"/>
      </w:pPr>
      <w:rPr>
        <w:rFonts w:hint="default"/>
        <w:b w:val="0"/>
        <w:i w:val="0"/>
        <w:color w:val="auto"/>
      </w:rPr>
    </w:lvl>
    <w:lvl w:ilvl="1" w:tplc="950A44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3"/>
  </w:num>
  <w:num w:numId="5">
    <w:abstractNumId w:val="28"/>
  </w:num>
  <w:num w:numId="6">
    <w:abstractNumId w:val="21"/>
  </w:num>
  <w:num w:numId="7">
    <w:abstractNumId w:val="10"/>
  </w:num>
  <w:num w:numId="8">
    <w:abstractNumId w:val="27"/>
  </w:num>
  <w:num w:numId="9">
    <w:abstractNumId w:val="11"/>
  </w:num>
  <w:num w:numId="10">
    <w:abstractNumId w:val="7"/>
  </w:num>
  <w:num w:numId="11">
    <w:abstractNumId w:val="26"/>
  </w:num>
  <w:num w:numId="12">
    <w:abstractNumId w:val="22"/>
  </w:num>
  <w:num w:numId="13">
    <w:abstractNumId w:val="4"/>
  </w:num>
  <w:num w:numId="14">
    <w:abstractNumId w:val="15"/>
  </w:num>
  <w:num w:numId="15">
    <w:abstractNumId w:val="2"/>
  </w:num>
  <w:num w:numId="16">
    <w:abstractNumId w:val="17"/>
  </w:num>
  <w:num w:numId="17">
    <w:abstractNumId w:val="29"/>
  </w:num>
  <w:num w:numId="18">
    <w:abstractNumId w:val="3"/>
  </w:num>
  <w:num w:numId="19">
    <w:abstractNumId w:val="20"/>
  </w:num>
  <w:num w:numId="20">
    <w:abstractNumId w:val="8"/>
  </w:num>
  <w:num w:numId="21">
    <w:abstractNumId w:val="16"/>
  </w:num>
  <w:num w:numId="22">
    <w:abstractNumId w:val="12"/>
  </w:num>
  <w:num w:numId="23">
    <w:abstractNumId w:val="30"/>
  </w:num>
  <w:num w:numId="24">
    <w:abstractNumId w:val="13"/>
  </w:num>
  <w:num w:numId="25">
    <w:abstractNumId w:val="18"/>
  </w:num>
  <w:num w:numId="26">
    <w:abstractNumId w:val="1"/>
  </w:num>
  <w:num w:numId="27">
    <w:abstractNumId w:val="5"/>
  </w:num>
  <w:num w:numId="28">
    <w:abstractNumId w:val="24"/>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BCE"/>
    <w:rsid w:val="00012549"/>
    <w:rsid w:val="000274E6"/>
    <w:rsid w:val="000348A2"/>
    <w:rsid w:val="0004374E"/>
    <w:rsid w:val="000509A1"/>
    <w:rsid w:val="00071600"/>
    <w:rsid w:val="000A36FC"/>
    <w:rsid w:val="000B032C"/>
    <w:rsid w:val="000B6BCE"/>
    <w:rsid w:val="000D3713"/>
    <w:rsid w:val="000D7290"/>
    <w:rsid w:val="000E40EA"/>
    <w:rsid w:val="000E5E8C"/>
    <w:rsid w:val="000F67DF"/>
    <w:rsid w:val="00100820"/>
    <w:rsid w:val="00117711"/>
    <w:rsid w:val="0012051F"/>
    <w:rsid w:val="00122681"/>
    <w:rsid w:val="00124092"/>
    <w:rsid w:val="00144A4C"/>
    <w:rsid w:val="00154116"/>
    <w:rsid w:val="00155BD1"/>
    <w:rsid w:val="0018132F"/>
    <w:rsid w:val="001B7C09"/>
    <w:rsid w:val="00227FA7"/>
    <w:rsid w:val="00266D43"/>
    <w:rsid w:val="002A2907"/>
    <w:rsid w:val="002B7BC1"/>
    <w:rsid w:val="002C2C50"/>
    <w:rsid w:val="002C4A0E"/>
    <w:rsid w:val="002D0F41"/>
    <w:rsid w:val="002D787A"/>
    <w:rsid w:val="003304E7"/>
    <w:rsid w:val="00396853"/>
    <w:rsid w:val="00396DA1"/>
    <w:rsid w:val="003C477A"/>
    <w:rsid w:val="003D4168"/>
    <w:rsid w:val="003E4C03"/>
    <w:rsid w:val="00401BAA"/>
    <w:rsid w:val="00412963"/>
    <w:rsid w:val="00416780"/>
    <w:rsid w:val="004201C2"/>
    <w:rsid w:val="00421213"/>
    <w:rsid w:val="00462E28"/>
    <w:rsid w:val="00466850"/>
    <w:rsid w:val="004764BE"/>
    <w:rsid w:val="00481CDB"/>
    <w:rsid w:val="004862B7"/>
    <w:rsid w:val="004B2B3D"/>
    <w:rsid w:val="004D5967"/>
    <w:rsid w:val="0050183B"/>
    <w:rsid w:val="00503971"/>
    <w:rsid w:val="0051002D"/>
    <w:rsid w:val="0052152E"/>
    <w:rsid w:val="00561126"/>
    <w:rsid w:val="00576490"/>
    <w:rsid w:val="00576D1F"/>
    <w:rsid w:val="005E5AEB"/>
    <w:rsid w:val="005F05CD"/>
    <w:rsid w:val="005F5A95"/>
    <w:rsid w:val="00614FD0"/>
    <w:rsid w:val="0063569A"/>
    <w:rsid w:val="00652579"/>
    <w:rsid w:val="00656778"/>
    <w:rsid w:val="0068532D"/>
    <w:rsid w:val="006858E7"/>
    <w:rsid w:val="006907BE"/>
    <w:rsid w:val="006A3823"/>
    <w:rsid w:val="006B2155"/>
    <w:rsid w:val="006C0349"/>
    <w:rsid w:val="006C738E"/>
    <w:rsid w:val="006D01C4"/>
    <w:rsid w:val="006E3D64"/>
    <w:rsid w:val="00724602"/>
    <w:rsid w:val="00730684"/>
    <w:rsid w:val="007336A7"/>
    <w:rsid w:val="00776A81"/>
    <w:rsid w:val="00785F1A"/>
    <w:rsid w:val="007B1AF4"/>
    <w:rsid w:val="00803BD0"/>
    <w:rsid w:val="0080531B"/>
    <w:rsid w:val="00813657"/>
    <w:rsid w:val="00826070"/>
    <w:rsid w:val="008711AC"/>
    <w:rsid w:val="00880B43"/>
    <w:rsid w:val="00882F9F"/>
    <w:rsid w:val="00892CC7"/>
    <w:rsid w:val="008D1CF8"/>
    <w:rsid w:val="00903942"/>
    <w:rsid w:val="00915C24"/>
    <w:rsid w:val="0098423D"/>
    <w:rsid w:val="009903E4"/>
    <w:rsid w:val="0099297F"/>
    <w:rsid w:val="009D40DD"/>
    <w:rsid w:val="009D4AC1"/>
    <w:rsid w:val="009F2782"/>
    <w:rsid w:val="009F7DD8"/>
    <w:rsid w:val="00A20EED"/>
    <w:rsid w:val="00A23753"/>
    <w:rsid w:val="00A55D91"/>
    <w:rsid w:val="00A775E6"/>
    <w:rsid w:val="00A8659C"/>
    <w:rsid w:val="00A91F07"/>
    <w:rsid w:val="00A94B93"/>
    <w:rsid w:val="00A96141"/>
    <w:rsid w:val="00AA45C1"/>
    <w:rsid w:val="00AB228C"/>
    <w:rsid w:val="00AC3DA9"/>
    <w:rsid w:val="00AC5936"/>
    <w:rsid w:val="00B24738"/>
    <w:rsid w:val="00B41FC5"/>
    <w:rsid w:val="00B42F54"/>
    <w:rsid w:val="00B735C1"/>
    <w:rsid w:val="00B74EF9"/>
    <w:rsid w:val="00B95946"/>
    <w:rsid w:val="00BA4255"/>
    <w:rsid w:val="00BB1473"/>
    <w:rsid w:val="00BB1706"/>
    <w:rsid w:val="00BC20F3"/>
    <w:rsid w:val="00BC4FD9"/>
    <w:rsid w:val="00C000D9"/>
    <w:rsid w:val="00C470B6"/>
    <w:rsid w:val="00C57222"/>
    <w:rsid w:val="00C81A02"/>
    <w:rsid w:val="00C8564C"/>
    <w:rsid w:val="00CA618A"/>
    <w:rsid w:val="00CC3E75"/>
    <w:rsid w:val="00CF1A1A"/>
    <w:rsid w:val="00D062B0"/>
    <w:rsid w:val="00D24FA8"/>
    <w:rsid w:val="00D25937"/>
    <w:rsid w:val="00D30EDF"/>
    <w:rsid w:val="00D44B2E"/>
    <w:rsid w:val="00D471E9"/>
    <w:rsid w:val="00D57C29"/>
    <w:rsid w:val="00D712FA"/>
    <w:rsid w:val="00D80577"/>
    <w:rsid w:val="00DA0CBA"/>
    <w:rsid w:val="00DD1253"/>
    <w:rsid w:val="00DD132A"/>
    <w:rsid w:val="00E17C06"/>
    <w:rsid w:val="00E2442C"/>
    <w:rsid w:val="00E41B3B"/>
    <w:rsid w:val="00E50F3E"/>
    <w:rsid w:val="00E9432B"/>
    <w:rsid w:val="00E971E9"/>
    <w:rsid w:val="00EA3ED5"/>
    <w:rsid w:val="00EB1BDE"/>
    <w:rsid w:val="00EC46DE"/>
    <w:rsid w:val="00F26DE8"/>
    <w:rsid w:val="00F324BF"/>
    <w:rsid w:val="00F32904"/>
    <w:rsid w:val="00F379D0"/>
    <w:rsid w:val="00F467BB"/>
    <w:rsid w:val="00F46B88"/>
    <w:rsid w:val="00F603F4"/>
    <w:rsid w:val="00F85523"/>
    <w:rsid w:val="00F96C39"/>
    <w:rsid w:val="00FA0F16"/>
    <w:rsid w:val="00FD1A1B"/>
    <w:rsid w:val="00FD5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91C58D"/>
  <w15:docId w15:val="{A5683666-4B16-4B01-A4A4-BB59671B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BCE"/>
    <w:pPr>
      <w:spacing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6BCE"/>
    <w:pPr>
      <w:jc w:val="both"/>
    </w:pPr>
    <w:rPr>
      <w:sz w:val="22"/>
      <w:szCs w:val="22"/>
      <w:lang w:eastAsia="en-US"/>
    </w:rPr>
  </w:style>
  <w:style w:type="character" w:styleId="Hipercze">
    <w:name w:val="Hyperlink"/>
    <w:uiPriority w:val="99"/>
    <w:unhideWhenUsed/>
    <w:rsid w:val="00F467BB"/>
    <w:rPr>
      <w:color w:val="0000FF"/>
      <w:u w:val="single"/>
    </w:rPr>
  </w:style>
  <w:style w:type="paragraph" w:styleId="Nagwek">
    <w:name w:val="header"/>
    <w:basedOn w:val="Normalny"/>
    <w:link w:val="NagwekZnak"/>
    <w:uiPriority w:val="99"/>
    <w:unhideWhenUsed/>
    <w:rsid w:val="006858E7"/>
    <w:pPr>
      <w:tabs>
        <w:tab w:val="center" w:pos="4536"/>
        <w:tab w:val="right" w:pos="9072"/>
      </w:tabs>
    </w:pPr>
  </w:style>
  <w:style w:type="character" w:customStyle="1" w:styleId="NagwekZnak">
    <w:name w:val="Nagłówek Znak"/>
    <w:link w:val="Nagwek"/>
    <w:uiPriority w:val="99"/>
    <w:rsid w:val="006858E7"/>
    <w:rPr>
      <w:sz w:val="22"/>
      <w:szCs w:val="22"/>
      <w:lang w:eastAsia="en-US"/>
    </w:rPr>
  </w:style>
  <w:style w:type="paragraph" w:styleId="Stopka">
    <w:name w:val="footer"/>
    <w:basedOn w:val="Normalny"/>
    <w:link w:val="StopkaZnak"/>
    <w:uiPriority w:val="99"/>
    <w:unhideWhenUsed/>
    <w:rsid w:val="006858E7"/>
    <w:pPr>
      <w:tabs>
        <w:tab w:val="center" w:pos="4536"/>
        <w:tab w:val="right" w:pos="9072"/>
      </w:tabs>
    </w:pPr>
  </w:style>
  <w:style w:type="character" w:customStyle="1" w:styleId="StopkaZnak">
    <w:name w:val="Stopka Znak"/>
    <w:link w:val="Stopka"/>
    <w:uiPriority w:val="99"/>
    <w:rsid w:val="006858E7"/>
    <w:rPr>
      <w:sz w:val="22"/>
      <w:szCs w:val="22"/>
      <w:lang w:eastAsia="en-US"/>
    </w:rPr>
  </w:style>
  <w:style w:type="paragraph" w:styleId="Akapitzlist">
    <w:name w:val="List Paragraph"/>
    <w:basedOn w:val="Normalny"/>
    <w:uiPriority w:val="34"/>
    <w:qFormat/>
    <w:rsid w:val="0063569A"/>
    <w:pPr>
      <w:ind w:left="720"/>
      <w:contextualSpacing/>
      <w:jc w:val="left"/>
    </w:pPr>
  </w:style>
  <w:style w:type="table" w:customStyle="1" w:styleId="Tabela-Siatka1">
    <w:name w:val="Tabela - Siatka1"/>
    <w:basedOn w:val="Standardowy"/>
    <w:rsid w:val="0063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356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63569A"/>
    <w:rPr>
      <w:sz w:val="20"/>
      <w:szCs w:val="20"/>
    </w:rPr>
  </w:style>
  <w:style w:type="character" w:customStyle="1" w:styleId="TekstprzypisudolnegoZnak">
    <w:name w:val="Tekst przypisu dolnego Znak"/>
    <w:basedOn w:val="Domylnaczcionkaakapitu"/>
    <w:link w:val="Tekstprzypisudolnego"/>
    <w:uiPriority w:val="99"/>
    <w:semiHidden/>
    <w:rsid w:val="0063569A"/>
    <w:rPr>
      <w:lang w:eastAsia="en-US"/>
    </w:rPr>
  </w:style>
  <w:style w:type="character" w:styleId="Odwoanieprzypisudolnego">
    <w:name w:val="footnote reference"/>
    <w:basedOn w:val="Domylnaczcionkaakapitu"/>
    <w:uiPriority w:val="99"/>
    <w:semiHidden/>
    <w:unhideWhenUsed/>
    <w:rsid w:val="0063569A"/>
    <w:rPr>
      <w:vertAlign w:val="superscript"/>
    </w:rPr>
  </w:style>
  <w:style w:type="paragraph" w:styleId="Tekstdymka">
    <w:name w:val="Balloon Text"/>
    <w:basedOn w:val="Normalny"/>
    <w:link w:val="TekstdymkaZnak"/>
    <w:uiPriority w:val="99"/>
    <w:semiHidden/>
    <w:unhideWhenUsed/>
    <w:rsid w:val="00F324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24BF"/>
    <w:rPr>
      <w:rFonts w:ascii="Tahoma" w:hAnsi="Tahoma" w:cs="Tahoma"/>
      <w:sz w:val="16"/>
      <w:szCs w:val="16"/>
      <w:lang w:eastAsia="en-US"/>
    </w:rPr>
  </w:style>
  <w:style w:type="paragraph" w:customStyle="1" w:styleId="Default">
    <w:name w:val="Default"/>
    <w:rsid w:val="00BA4255"/>
    <w:pPr>
      <w:widowControl w:val="0"/>
      <w:autoSpaceDE w:val="0"/>
      <w:autoSpaceDN w:val="0"/>
      <w:adjustRightInd w:val="0"/>
    </w:pPr>
    <w:rPr>
      <w:rFonts w:ascii="HCDCNG+ArialNarrow" w:eastAsia="Times New Roman" w:hAnsi="HCDCNG+ArialNarrow" w:cs="Tahoma"/>
      <w:color w:val="000000"/>
      <w:sz w:val="24"/>
      <w:szCs w:val="24"/>
    </w:rPr>
  </w:style>
  <w:style w:type="paragraph" w:styleId="Tekstpodstawowy">
    <w:name w:val="Body Text"/>
    <w:basedOn w:val="Normalny"/>
    <w:link w:val="TekstpodstawowyZnak"/>
    <w:unhideWhenUsed/>
    <w:rsid w:val="00D44B2E"/>
    <w:pPr>
      <w:spacing w:after="0" w:line="36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44B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71531">
      <w:bodyDiv w:val="1"/>
      <w:marLeft w:val="0"/>
      <w:marRight w:val="0"/>
      <w:marTop w:val="0"/>
      <w:marBottom w:val="0"/>
      <w:divBdr>
        <w:top w:val="none" w:sz="0" w:space="0" w:color="auto"/>
        <w:left w:val="none" w:sz="0" w:space="0" w:color="auto"/>
        <w:bottom w:val="none" w:sz="0" w:space="0" w:color="auto"/>
        <w:right w:val="none" w:sz="0" w:space="0" w:color="auto"/>
      </w:divBdr>
    </w:div>
    <w:div w:id="1310675631">
      <w:bodyDiv w:val="1"/>
      <w:marLeft w:val="0"/>
      <w:marRight w:val="0"/>
      <w:marTop w:val="0"/>
      <w:marBottom w:val="0"/>
      <w:divBdr>
        <w:top w:val="none" w:sz="0" w:space="0" w:color="auto"/>
        <w:left w:val="none" w:sz="0" w:space="0" w:color="auto"/>
        <w:bottom w:val="none" w:sz="0" w:space="0" w:color="auto"/>
        <w:right w:val="none" w:sz="0" w:space="0" w:color="auto"/>
      </w:divBdr>
      <w:divsChild>
        <w:div w:id="1243565668">
          <w:marLeft w:val="0"/>
          <w:marRight w:val="0"/>
          <w:marTop w:val="0"/>
          <w:marBottom w:val="0"/>
          <w:divBdr>
            <w:top w:val="none" w:sz="0" w:space="0" w:color="auto"/>
            <w:left w:val="none" w:sz="0" w:space="0" w:color="auto"/>
            <w:bottom w:val="none" w:sz="0" w:space="0" w:color="auto"/>
            <w:right w:val="none" w:sz="0" w:space="0" w:color="auto"/>
          </w:divBdr>
        </w:div>
        <w:div w:id="2044552398">
          <w:marLeft w:val="0"/>
          <w:marRight w:val="0"/>
          <w:marTop w:val="0"/>
          <w:marBottom w:val="0"/>
          <w:divBdr>
            <w:top w:val="none" w:sz="0" w:space="0" w:color="auto"/>
            <w:left w:val="none" w:sz="0" w:space="0" w:color="auto"/>
            <w:bottom w:val="none" w:sz="0" w:space="0" w:color="auto"/>
            <w:right w:val="none" w:sz="0" w:space="0" w:color="auto"/>
          </w:divBdr>
        </w:div>
      </w:divsChild>
    </w:div>
    <w:div w:id="1401052637">
      <w:bodyDiv w:val="1"/>
      <w:marLeft w:val="0"/>
      <w:marRight w:val="0"/>
      <w:marTop w:val="0"/>
      <w:marBottom w:val="0"/>
      <w:divBdr>
        <w:top w:val="none" w:sz="0" w:space="0" w:color="auto"/>
        <w:left w:val="none" w:sz="0" w:space="0" w:color="auto"/>
        <w:bottom w:val="none" w:sz="0" w:space="0" w:color="auto"/>
        <w:right w:val="none" w:sz="0" w:space="0" w:color="auto"/>
      </w:divBdr>
    </w:div>
    <w:div w:id="1511023081">
      <w:bodyDiv w:val="1"/>
      <w:marLeft w:val="0"/>
      <w:marRight w:val="0"/>
      <w:marTop w:val="0"/>
      <w:marBottom w:val="0"/>
      <w:divBdr>
        <w:top w:val="none" w:sz="0" w:space="0" w:color="auto"/>
        <w:left w:val="none" w:sz="0" w:space="0" w:color="auto"/>
        <w:bottom w:val="none" w:sz="0" w:space="0" w:color="auto"/>
        <w:right w:val="none" w:sz="0" w:space="0" w:color="auto"/>
      </w:divBdr>
    </w:div>
    <w:div w:id="15274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F629-6F58-45DF-9D1F-96034C04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1838</Words>
  <Characters>11030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UMOWA O ŚWIADCZENIE USŁUG EDUKACYJNYCH</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EDUKACYJNYCH</dc:title>
  <dc:creator>Hoinkis</dc:creator>
  <cp:lastModifiedBy>AgnieszkaG</cp:lastModifiedBy>
  <cp:revision>22</cp:revision>
  <cp:lastPrinted>2018-12-24T08:07:00Z</cp:lastPrinted>
  <dcterms:created xsi:type="dcterms:W3CDTF">2018-04-13T10:49:00Z</dcterms:created>
  <dcterms:modified xsi:type="dcterms:W3CDTF">2019-03-22T11:25:00Z</dcterms:modified>
</cp:coreProperties>
</file>