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F0" w:rsidRDefault="00A041F0" w:rsidP="00BA4AFC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2E2044">
        <w:rPr>
          <w:b/>
          <w:color w:val="FF0000"/>
          <w:sz w:val="24"/>
          <w:szCs w:val="24"/>
        </w:rPr>
        <w:t>STAROSTA  DRAWSKI</w:t>
      </w:r>
    </w:p>
    <w:p w:rsidR="00A041F0" w:rsidRPr="00A041F0" w:rsidRDefault="00A041F0" w:rsidP="004B261F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</w:pPr>
      <w:r w:rsidRPr="00A041F0"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  <w:t>GK.6641.</w:t>
      </w:r>
      <w:r w:rsidR="000F7FEB"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  <w:t>29.21</w:t>
      </w:r>
      <w:r w:rsidRPr="00A041F0"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  <w:t>.</w:t>
      </w:r>
      <w:r w:rsidR="000F7FEB"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  <w:t>2014.</w:t>
      </w:r>
      <w:r w:rsidRPr="00A041F0"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  <w:t>EK</w:t>
      </w:r>
      <w:r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  <w:t xml:space="preserve">                                                                </w:t>
      </w:r>
      <w:r w:rsidR="004B261F"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  <w:t xml:space="preserve">                                                                               </w:t>
      </w:r>
      <w:r w:rsidR="00582A56"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4B261F"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  <w:t xml:space="preserve">  Drawsko Pom. </w:t>
      </w:r>
      <w:r w:rsidR="009508C9"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  <w:t>0</w:t>
      </w:r>
      <w:r w:rsidR="000F7FEB"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  <w:t>.</w:t>
      </w:r>
      <w:r w:rsidR="009508C9"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  <w:t>01</w:t>
      </w:r>
      <w:r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  <w:t>.201</w:t>
      </w:r>
      <w:r w:rsidR="009508C9"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bCs/>
          <w:color w:val="333333"/>
          <w:kern w:val="36"/>
          <w:sz w:val="20"/>
          <w:szCs w:val="20"/>
          <w:lang w:eastAsia="pl-PL"/>
        </w:rPr>
        <w:t xml:space="preserve"> r.</w:t>
      </w:r>
    </w:p>
    <w:p w:rsidR="00A041F0" w:rsidRDefault="00011DBA" w:rsidP="004B261F">
      <w:pPr>
        <w:spacing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l-PL"/>
        </w:rPr>
      </w:pPr>
      <w:r w:rsidRPr="00011DBA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l-PL"/>
        </w:rPr>
        <w:t>Z</w:t>
      </w:r>
      <w:r w:rsidR="00A041F0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l-PL"/>
        </w:rPr>
        <w:t>AWIADOMIENIE</w:t>
      </w:r>
    </w:p>
    <w:p w:rsidR="00011DBA" w:rsidRPr="00A041F0" w:rsidRDefault="00011DBA" w:rsidP="00BA4AFC">
      <w:pPr>
        <w:spacing w:before="100" w:beforeAutospacing="1" w:after="100" w:afterAutospacing="1" w:line="240" w:lineRule="auto"/>
        <w:ind w:right="113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lang w:eastAsia="pl-PL"/>
        </w:rPr>
      </w:pPr>
      <w:r w:rsidRPr="00A041F0">
        <w:rPr>
          <w:rFonts w:ascii="Tahoma" w:eastAsia="Times New Roman" w:hAnsi="Tahoma" w:cs="Tahoma"/>
          <w:b/>
          <w:bCs/>
          <w:color w:val="333333"/>
          <w:kern w:val="36"/>
          <w:lang w:eastAsia="pl-PL"/>
        </w:rPr>
        <w:t xml:space="preserve">o </w:t>
      </w:r>
      <w:r w:rsidR="00FB369F" w:rsidRPr="00A041F0">
        <w:rPr>
          <w:rFonts w:ascii="Tahoma" w:eastAsia="Times New Roman" w:hAnsi="Tahoma" w:cs="Tahoma"/>
          <w:b/>
          <w:bCs/>
          <w:color w:val="333333"/>
          <w:kern w:val="36"/>
          <w:lang w:eastAsia="pl-PL"/>
        </w:rPr>
        <w:t>rozpoczęciu</w:t>
      </w:r>
      <w:r w:rsidRPr="00A041F0">
        <w:rPr>
          <w:rFonts w:ascii="Tahoma" w:eastAsia="Times New Roman" w:hAnsi="Tahoma" w:cs="Tahoma"/>
          <w:b/>
          <w:bCs/>
          <w:color w:val="333333"/>
          <w:kern w:val="36"/>
          <w:lang w:eastAsia="pl-PL"/>
        </w:rPr>
        <w:t xml:space="preserve"> </w:t>
      </w:r>
      <w:r w:rsidR="00074181">
        <w:rPr>
          <w:rFonts w:ascii="Tahoma" w:eastAsia="Times New Roman" w:hAnsi="Tahoma" w:cs="Tahoma"/>
          <w:b/>
          <w:bCs/>
          <w:color w:val="333333"/>
          <w:kern w:val="36"/>
          <w:lang w:eastAsia="pl-PL"/>
        </w:rPr>
        <w:t xml:space="preserve">prac geodezyjnych związanych z </w:t>
      </w:r>
      <w:r w:rsidRPr="00A041F0">
        <w:rPr>
          <w:rFonts w:ascii="Tahoma" w:eastAsia="Times New Roman" w:hAnsi="Tahoma" w:cs="Tahoma"/>
          <w:b/>
          <w:bCs/>
          <w:color w:val="333333"/>
          <w:kern w:val="36"/>
          <w:lang w:eastAsia="pl-PL"/>
        </w:rPr>
        <w:t>modernizacj</w:t>
      </w:r>
      <w:r w:rsidR="00074181">
        <w:rPr>
          <w:rFonts w:ascii="Tahoma" w:eastAsia="Times New Roman" w:hAnsi="Tahoma" w:cs="Tahoma"/>
          <w:b/>
          <w:bCs/>
          <w:color w:val="333333"/>
          <w:kern w:val="36"/>
          <w:lang w:eastAsia="pl-PL"/>
        </w:rPr>
        <w:t>ą</w:t>
      </w:r>
      <w:r w:rsidRPr="00A041F0">
        <w:rPr>
          <w:rFonts w:ascii="Tahoma" w:eastAsia="Times New Roman" w:hAnsi="Tahoma" w:cs="Tahoma"/>
          <w:b/>
          <w:bCs/>
          <w:color w:val="333333"/>
          <w:kern w:val="36"/>
          <w:lang w:eastAsia="pl-PL"/>
        </w:rPr>
        <w:t xml:space="preserve"> ewidencji gruntów i budynków dla </w:t>
      </w:r>
      <w:r w:rsidR="00FB369F" w:rsidRPr="00A041F0">
        <w:rPr>
          <w:rFonts w:ascii="Tahoma" w:eastAsia="Times New Roman" w:hAnsi="Tahoma" w:cs="Tahoma"/>
          <w:b/>
          <w:bCs/>
          <w:color w:val="333333"/>
          <w:kern w:val="36"/>
          <w:lang w:eastAsia="pl-PL"/>
        </w:rPr>
        <w:t xml:space="preserve">jednostki ewidencyjnej miasto </w:t>
      </w:r>
      <w:r w:rsidR="000F7FEB">
        <w:rPr>
          <w:rFonts w:ascii="Tahoma" w:eastAsia="Times New Roman" w:hAnsi="Tahoma" w:cs="Tahoma"/>
          <w:b/>
          <w:bCs/>
          <w:color w:val="333333"/>
          <w:kern w:val="36"/>
          <w:lang w:eastAsia="pl-PL"/>
        </w:rPr>
        <w:t>Drawsko Pomorskie,</w:t>
      </w:r>
      <w:r w:rsidR="00FB369F" w:rsidRPr="00A041F0">
        <w:rPr>
          <w:rFonts w:ascii="Tahoma" w:eastAsia="Times New Roman" w:hAnsi="Tahoma" w:cs="Tahoma"/>
          <w:b/>
          <w:bCs/>
          <w:color w:val="333333"/>
          <w:kern w:val="36"/>
          <w:lang w:eastAsia="pl-PL"/>
        </w:rPr>
        <w:t xml:space="preserve"> powiat drawski</w:t>
      </w:r>
      <w:r w:rsidR="000F7FEB">
        <w:rPr>
          <w:rFonts w:ascii="Tahoma" w:eastAsia="Times New Roman" w:hAnsi="Tahoma" w:cs="Tahoma"/>
          <w:b/>
          <w:bCs/>
          <w:color w:val="333333"/>
          <w:kern w:val="36"/>
          <w:lang w:eastAsia="pl-PL"/>
        </w:rPr>
        <w:t>,</w:t>
      </w:r>
      <w:r w:rsidR="00FB369F" w:rsidRPr="00A041F0">
        <w:rPr>
          <w:rFonts w:ascii="Tahoma" w:eastAsia="Times New Roman" w:hAnsi="Tahoma" w:cs="Tahoma"/>
          <w:b/>
          <w:bCs/>
          <w:color w:val="333333"/>
          <w:kern w:val="36"/>
          <w:lang w:eastAsia="pl-PL"/>
        </w:rPr>
        <w:t xml:space="preserve"> województwo zachodniopomorskie</w:t>
      </w:r>
      <w:r w:rsidR="00B30EE6">
        <w:rPr>
          <w:rFonts w:ascii="Tahoma" w:eastAsia="Times New Roman" w:hAnsi="Tahoma" w:cs="Tahoma"/>
          <w:b/>
          <w:bCs/>
          <w:color w:val="333333"/>
          <w:kern w:val="36"/>
          <w:lang w:eastAsia="pl-PL"/>
        </w:rPr>
        <w:t>.</w:t>
      </w:r>
    </w:p>
    <w:p w:rsidR="00FB369F" w:rsidRDefault="00FB369F" w:rsidP="00BA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B369F" w:rsidRPr="00BA4AFC" w:rsidRDefault="00FB369F" w:rsidP="00BA4A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Drawski, działając zgodnie z art. 24a </w:t>
      </w:r>
      <w:r w:rsidR="00B65152"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>2 i 3 ustawy z dnia 17 maja 1989 r. Prawo geodezyjne i kartograficzne (tekst jednolity z 2</w:t>
      </w:r>
      <w:r w:rsidR="007B5833"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010 r. </w:t>
      </w:r>
      <w:proofErr w:type="spellStart"/>
      <w:r w:rsidR="007B5833"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7B5833"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193 poz. 1287 ze zmianami</w:t>
      </w:r>
      <w:r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informuje o rozpoczęciu modernizacji ewidencji gruntów i budynków jednostki ewidencyjnej </w:t>
      </w:r>
      <w:r w:rsidRPr="00BA4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miasto </w:t>
      </w:r>
      <w:r w:rsidR="007B5833" w:rsidRPr="00BA4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Drawsko Pomorskie</w:t>
      </w:r>
      <w:r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na :</w:t>
      </w:r>
    </w:p>
    <w:p w:rsidR="00011DBA" w:rsidRDefault="00011DBA" w:rsidP="00BA4AFC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      </w:t>
      </w:r>
      <w:r w:rsidR="002A69E1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odyfikacji danych ewidencyjnych w zakresie dokładności położenia punktów granicznych i powierzchni działek;</w:t>
      </w:r>
    </w:p>
    <w:p w:rsidR="00B30EE6" w:rsidRPr="00BA4AFC" w:rsidRDefault="00B30EE6" w:rsidP="00BA4AFC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    modyfikacji danych ewidencyjnych w zakresie użytków gruntowych i klasyfikacyjnych;</w:t>
      </w:r>
    </w:p>
    <w:p w:rsidR="00011DBA" w:rsidRPr="00BA4AFC" w:rsidRDefault="00011DBA" w:rsidP="00BA4AFC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     uzupełnieniu i ujednoliceniu zakresu informacyjnego części opisowej ewidencji gruntów i budynków zapewniającego dostosowanie do obowiązujących przepisów;</w:t>
      </w:r>
    </w:p>
    <w:p w:rsidR="00011DBA" w:rsidRPr="00BA4AFC" w:rsidRDefault="00011DBA" w:rsidP="00BA4AFC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     </w:t>
      </w:r>
      <w:r w:rsidR="00FB369F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uzupełnieniu i </w:t>
      </w: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modyfikacji numerycznej mapy ewidencji gruntów i budynków.</w:t>
      </w:r>
    </w:p>
    <w:p w:rsidR="00FA7177" w:rsidRPr="00BA4AFC" w:rsidRDefault="00FA7177" w:rsidP="00BA4AFC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A7177" w:rsidRPr="00BA4AFC" w:rsidRDefault="00FA7177" w:rsidP="00BA4AFC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BA4A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Tryb postępowania związanego z modernizacją ewidencji gruntów i budynków</w:t>
      </w:r>
    </w:p>
    <w:p w:rsidR="00011DBA" w:rsidRPr="00BA4AFC" w:rsidRDefault="00011DBA" w:rsidP="00BA4AFC">
      <w:pPr>
        <w:spacing w:before="100" w:beforeAutospacing="1" w:after="100" w:afterAutospacing="1" w:line="12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11DBA" w:rsidRPr="00BA4AFC" w:rsidRDefault="00011DBA" w:rsidP="00B30EE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Postępowanie prowadzone będzie na podstawie art. 4 ust. 1a, art. 7d, art. 20  i art. 24a ustawy z dnia 17</w:t>
      </w:r>
      <w:r w:rsidR="00B30E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maja1989r. Prawo geodezyjne </w:t>
      </w:r>
      <w:r w:rsidR="00F018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kartograficzne (tekst jedn. Dz. U. z 2010</w:t>
      </w:r>
      <w:r w:rsidR="00B30E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</w:t>
      </w:r>
      <w:r w:rsidR="00B30E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oku</w:t>
      </w: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Nr 193, poz. 1287 z</w:t>
      </w:r>
      <w:r w:rsidR="00A3133F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 zmianami</w:t>
      </w: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), oraz </w:t>
      </w:r>
      <w:r w:rsidR="00FB369F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przepisów </w:t>
      </w: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rozporządzenia Ministra Rozwoju Regionalnego i Bu</w:t>
      </w:r>
      <w:r w:rsidR="00B30E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downictwa z dnia 29 marca 2001 roku</w:t>
      </w: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sprawie ewidencji gruntów i budynków (Dz. U. Nr 38, poz. 454</w:t>
      </w:r>
      <w:r w:rsidR="00A3133F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 zmianami</w:t>
      </w: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</w:t>
      </w:r>
    </w:p>
    <w:p w:rsidR="00EC50AC" w:rsidRPr="00BA4AFC" w:rsidRDefault="00EC50AC" w:rsidP="00BA4AF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BA4A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1. Wykonawcy prac polowych i kameralnych.</w:t>
      </w:r>
    </w:p>
    <w:p w:rsidR="003060EA" w:rsidRDefault="009508C9" w:rsidP="003060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Wykonawca prac </w:t>
      </w:r>
      <w:r w:rsidR="00EC50AC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Zakład Usług Geodezyjnych i Kartograficznych PRYZMAT – inż. Zenon Kulesza, z siedzibą przy ulicy Solskiego 13, 42-200 Częstochowa,</w:t>
      </w: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wyłoniony w trybie ustawy Prawo zamówień publicznych,</w:t>
      </w:r>
      <w:r w:rsidR="00011DBA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powyższe prace będ</w:t>
      </w:r>
      <w:r w:rsidR="00DB39D8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zie</w:t>
      </w:r>
      <w:r w:rsidR="00011DBA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wykonywać na podstawie umowy </w:t>
      </w:r>
      <w:r w:rsidR="00DB39D8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nr </w:t>
      </w:r>
      <w:r w:rsidR="00EC50AC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KN.5041.56.2014</w:t>
      </w:r>
      <w:r w:rsidR="00011DBA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dnia 0</w:t>
      </w:r>
      <w:r w:rsidR="00EC50AC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="00DB39D8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</w:t>
      </w:r>
      <w:r w:rsidR="00EC50AC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="00DB39D8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.201</w:t>
      </w:r>
      <w:r w:rsidR="00EC50AC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="00DB39D8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11DBA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r., zawartej z </w:t>
      </w:r>
      <w:r w:rsidR="00EC50AC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Skarbem Państwa- Głównym Urzędem Geodezji i Kartografii oraz </w:t>
      </w:r>
      <w:r w:rsidR="00011DBA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Powiatem </w:t>
      </w:r>
      <w:r w:rsidR="00DB39D8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Drawskim.</w:t>
      </w:r>
    </w:p>
    <w:p w:rsidR="00BA4AFC" w:rsidRPr="00BA4AFC" w:rsidRDefault="00BA4AFC" w:rsidP="00BA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Wykonując postanowienia art. 12 w/w ustawy Prawo geodezyjne i kartograficzne wykonawca zgłosił wykonanie prac związanych </w:t>
      </w:r>
      <w:r w:rsidR="00F018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modernizacją ewidencji gruntów i budynków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Drawsko Pomorskie</w:t>
      </w:r>
      <w:r w:rsidRPr="00A0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6F1136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A041F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F113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041F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6F11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0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Zgłoszenie zostało zarejestrowane pod numerem </w:t>
      </w:r>
      <w:r w:rsidR="006F1136">
        <w:rPr>
          <w:rFonts w:ascii="Times New Roman" w:eastAsia="Times New Roman" w:hAnsi="Times New Roman" w:cs="Times New Roman"/>
          <w:sz w:val="24"/>
          <w:szCs w:val="24"/>
          <w:lang w:eastAsia="pl-PL"/>
        </w:rPr>
        <w:t>GK.6640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F1136">
        <w:rPr>
          <w:rFonts w:ascii="Times New Roman" w:eastAsia="Times New Roman" w:hAnsi="Times New Roman" w:cs="Times New Roman"/>
          <w:sz w:val="24"/>
          <w:szCs w:val="24"/>
          <w:lang w:eastAsia="pl-PL"/>
        </w:rPr>
        <w:t>837.2014.</w:t>
      </w:r>
    </w:p>
    <w:p w:rsidR="00FC73B8" w:rsidRPr="00BA4AFC" w:rsidRDefault="00FC73B8" w:rsidP="00BA4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mocy art. 13 ust. 1 oraz art. 14 ustawy </w:t>
      </w:r>
      <w:r w:rsid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geodezyjne i kartograficzne </w:t>
      </w:r>
      <w:r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</w:t>
      </w:r>
      <w:r w:rsidR="009508C9"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Zakładu </w:t>
      </w:r>
      <w:r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 się kopią zgłoszenia mają prawo wstępu na grunt i do obiektów budowlanych oraz dokonywania niezbędnych czynności związanych z wykonywanymi pracami, </w:t>
      </w:r>
      <w:r w:rsidR="00F018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właściciel lub inna osoba władająca nieruchomością są obowiązani umożliwić wykonanie tych prac. </w:t>
      </w:r>
    </w:p>
    <w:p w:rsidR="00EC50AC" w:rsidRPr="00BA4AFC" w:rsidRDefault="00EC50AC" w:rsidP="00BA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</w:t>
      </w:r>
      <w:r w:rsidRPr="00BA4A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2. Terminy wykonywania prac.</w:t>
      </w:r>
    </w:p>
    <w:p w:rsidR="00DB39D8" w:rsidRPr="00BA4AFC" w:rsidRDefault="00444A54" w:rsidP="00BA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 wykonywane będą od </w:t>
      </w:r>
      <w:r w:rsidR="00EC50AC"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EC50AC"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2506F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A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EC50AC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przy czym prace terenowe przeprowadzone zostaną w terminie od stycznia do marca 201</w:t>
      </w:r>
      <w:r w:rsidR="002506F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 w:rsidR="00EC50AC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roku.</w:t>
      </w:r>
    </w:p>
    <w:p w:rsidR="00FC73B8" w:rsidRPr="00BA4AFC" w:rsidRDefault="00FC73B8" w:rsidP="00BA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BA4A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3. Źródła danych dla potrzeb modernizacji ewidencji:</w:t>
      </w:r>
    </w:p>
    <w:p w:rsidR="00FC73B8" w:rsidRPr="00BA4AFC" w:rsidRDefault="00FC73B8" w:rsidP="00BA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wywiad terenowy i pomiar</w:t>
      </w:r>
      <w:r w:rsidR="009508C9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FC73B8" w:rsidRPr="00BA4AFC" w:rsidRDefault="00FC73B8" w:rsidP="00BA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informacje udzielone przez właścicieli nieruchomości</w:t>
      </w:r>
      <w:r w:rsidR="009508C9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FC73B8" w:rsidRPr="00BA4AFC" w:rsidRDefault="00FC73B8" w:rsidP="00BA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dane zawarte w księgach wieczystych</w:t>
      </w:r>
      <w:r w:rsidR="005A057E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A057E" w:rsidRPr="00BA4AFC" w:rsidRDefault="003060EA" w:rsidP="00BA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</w:t>
      </w:r>
      <w:r w:rsidR="005A057E" w:rsidRPr="00BA4A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4. Dane otrzymane w wyniku przeprowadzonej modernizacji</w:t>
      </w:r>
      <w:r w:rsidR="005A057E" w:rsidRPr="00BA4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zostaną wykorzystane do opracowania projektu operatu opisowo-kartograficznego podlegającego, na okres 15 dni roboczych, wyłożeniu do wglądu osób fizycznych , osób prawnych i jednostek organizacyjnych nieposiadających osobowości prawnej w siedzibie Starostwa Powiatowego w Drawsku Pomorskim. O terminie i miejscu wyłożenia projektu operatu opisowo-kartograficznego zainteresowani zostaną powiadomieni poprzez wywieszenie informacji na tablicy ogłoszeń w siedzibie Starostwa Powiatowego w Drawsku Pomorskim, przy Placu Elizy Orzeszkowej 3, siedzibie Urzędu Miejskiego w Drawsku Pomorskim, oraz w prasie o zasięgu krajowym , na co najmniej 14 dni przed dniem wyłożenia. </w:t>
      </w:r>
    </w:p>
    <w:p w:rsidR="00D32535" w:rsidRPr="003060EA" w:rsidRDefault="00D32535" w:rsidP="00BA4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60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Zawiadamiając o powyższych czynnościach , zwracam się z uprzejmą prośbą do właścicieli, użytkowników wieczystych oraz władających nieruchomościami na tym terenie o czynny udział</w:t>
      </w:r>
      <w:r w:rsidR="00011DBA" w:rsidRPr="003060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w prowadzonych pracach terenowych i kameralnych oraz współ</w:t>
      </w:r>
      <w:r w:rsidRPr="003060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działanie z Wykonawcą tych prac poprzez </w:t>
      </w:r>
      <w:r w:rsidRPr="003060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umożliwienie geodetom wstępu na posesje, udzielanie informacji </w:t>
      </w:r>
      <w:r w:rsidR="00582A5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060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 posiadanych dokumentach i planach, </w:t>
      </w:r>
      <w:r w:rsidR="00560C42" w:rsidRPr="003060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oraz </w:t>
      </w:r>
      <w:r w:rsidRPr="003060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wskazywanie istniejących znaków granicznych. Właściciele nieruchomości zawiadomieni pisemnie, powinni aktywnie uczestniczyć w procesie ustalania granic działek, ponieważ nieobecność nie wstrzymuje czynności technicznych geodetów.</w:t>
      </w:r>
    </w:p>
    <w:p w:rsidR="005A057E" w:rsidRPr="003060EA" w:rsidRDefault="00D32535" w:rsidP="004B261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060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Współdziałanie z Wykonawcą </w:t>
      </w:r>
      <w:r w:rsidR="00011DBA" w:rsidRPr="003060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pozwoli na uniknięcie ewentualnych błędów i nieprawidłowości w sporządzeniu projektu operatu opisowo – kartograficznego.</w:t>
      </w:r>
      <w:r w:rsidR="00011DBA" w:rsidRPr="003060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> </w:t>
      </w:r>
      <w:r w:rsidR="002A69E1" w:rsidRPr="003060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 xml:space="preserve">      </w:t>
      </w:r>
    </w:p>
    <w:sectPr w:rsidR="005A057E" w:rsidRPr="003060EA" w:rsidSect="004B261F">
      <w:footerReference w:type="default" r:id="rId6"/>
      <w:pgSz w:w="16839" w:h="23814" w:code="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69" w:rsidRDefault="008A1B69" w:rsidP="00B30EE6">
      <w:pPr>
        <w:spacing w:after="0" w:line="240" w:lineRule="auto"/>
      </w:pPr>
      <w:r>
        <w:separator/>
      </w:r>
    </w:p>
  </w:endnote>
  <w:endnote w:type="continuationSeparator" w:id="0">
    <w:p w:rsidR="008A1B69" w:rsidRDefault="008A1B69" w:rsidP="00B3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E6" w:rsidRPr="003060EA" w:rsidRDefault="00B30EE6">
    <w:pPr>
      <w:pStyle w:val="Stopka"/>
      <w:rPr>
        <w:sz w:val="16"/>
        <w:szCs w:val="16"/>
      </w:rPr>
    </w:pPr>
    <w:r w:rsidRPr="003060EA">
      <w:rPr>
        <w:sz w:val="16"/>
        <w:szCs w:val="16"/>
      </w:rPr>
      <w:t xml:space="preserve">Opracowała E. </w:t>
    </w:r>
    <w:proofErr w:type="spellStart"/>
    <w:r w:rsidRPr="003060EA">
      <w:rPr>
        <w:sz w:val="16"/>
        <w:szCs w:val="16"/>
      </w:rPr>
      <w:t>Krymowska</w:t>
    </w:r>
    <w:proofErr w:type="spellEnd"/>
  </w:p>
  <w:p w:rsidR="00B30EE6" w:rsidRPr="003060EA" w:rsidRDefault="00B30EE6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69" w:rsidRDefault="008A1B69" w:rsidP="00B30EE6">
      <w:pPr>
        <w:spacing w:after="0" w:line="240" w:lineRule="auto"/>
      </w:pPr>
      <w:r>
        <w:separator/>
      </w:r>
    </w:p>
  </w:footnote>
  <w:footnote w:type="continuationSeparator" w:id="0">
    <w:p w:rsidR="008A1B69" w:rsidRDefault="008A1B69" w:rsidP="00B30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BA"/>
    <w:rsid w:val="00011DBA"/>
    <w:rsid w:val="00074181"/>
    <w:rsid w:val="000A0C1F"/>
    <w:rsid w:val="000F7FEB"/>
    <w:rsid w:val="002506FA"/>
    <w:rsid w:val="00273DA0"/>
    <w:rsid w:val="002A69E1"/>
    <w:rsid w:val="002D010F"/>
    <w:rsid w:val="003060EA"/>
    <w:rsid w:val="00337509"/>
    <w:rsid w:val="00444A54"/>
    <w:rsid w:val="004B261F"/>
    <w:rsid w:val="00541C3E"/>
    <w:rsid w:val="00560C42"/>
    <w:rsid w:val="0057451D"/>
    <w:rsid w:val="00582A56"/>
    <w:rsid w:val="005A057E"/>
    <w:rsid w:val="005B4139"/>
    <w:rsid w:val="006F1136"/>
    <w:rsid w:val="007B5833"/>
    <w:rsid w:val="008A1B69"/>
    <w:rsid w:val="008D4852"/>
    <w:rsid w:val="009508C9"/>
    <w:rsid w:val="00A041F0"/>
    <w:rsid w:val="00A3133F"/>
    <w:rsid w:val="00B30EE6"/>
    <w:rsid w:val="00B65152"/>
    <w:rsid w:val="00BA4AFC"/>
    <w:rsid w:val="00C9693F"/>
    <w:rsid w:val="00D32535"/>
    <w:rsid w:val="00DB39D8"/>
    <w:rsid w:val="00E47079"/>
    <w:rsid w:val="00EC50AC"/>
    <w:rsid w:val="00F01896"/>
    <w:rsid w:val="00FA7177"/>
    <w:rsid w:val="00FB369F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5DA0532-DA01-40E8-A7C5-7D03CE5B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D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EE6"/>
  </w:style>
  <w:style w:type="paragraph" w:styleId="Stopka">
    <w:name w:val="footer"/>
    <w:basedOn w:val="Normalny"/>
    <w:link w:val="StopkaZnak"/>
    <w:uiPriority w:val="99"/>
    <w:unhideWhenUsed/>
    <w:rsid w:val="00B3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34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5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305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676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1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15003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6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ElzbietaK</dc:creator>
  <cp:lastModifiedBy>DorotaU</cp:lastModifiedBy>
  <cp:revision>12</cp:revision>
  <cp:lastPrinted>2015-01-05T12:34:00Z</cp:lastPrinted>
  <dcterms:created xsi:type="dcterms:W3CDTF">2014-12-22T09:20:00Z</dcterms:created>
  <dcterms:modified xsi:type="dcterms:W3CDTF">2015-01-05T12:35:00Z</dcterms:modified>
</cp:coreProperties>
</file>