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21" w:rsidRPr="00812C21" w:rsidRDefault="00812C21" w:rsidP="00812C21">
      <w:pPr>
        <w:spacing w:before="225" w:after="225" w:line="240" w:lineRule="auto"/>
        <w:jc w:val="center"/>
        <w:rPr>
          <w:rFonts w:ascii="Helvetica" w:eastAsia="Times New Roman" w:hAnsi="Helvetica" w:cs="Helvetica"/>
          <w:b/>
          <w:color w:val="000000"/>
          <w:sz w:val="36"/>
          <w:szCs w:val="36"/>
          <w:lang w:eastAsia="pl-PL"/>
        </w:rPr>
      </w:pPr>
      <w:bookmarkStart w:id="0" w:name="_GoBack"/>
      <w:bookmarkEnd w:id="0"/>
      <w:r w:rsidRPr="00812C21">
        <w:rPr>
          <w:rFonts w:ascii="Helvetica" w:eastAsia="Times New Roman" w:hAnsi="Helvetica" w:cs="Helvetica"/>
          <w:b/>
          <w:color w:val="000000"/>
          <w:sz w:val="36"/>
          <w:szCs w:val="36"/>
          <w:lang w:eastAsia="pl-PL"/>
        </w:rPr>
        <w:t>INFORMACJA O DALSZEJ PROCEDURZE</w:t>
      </w:r>
    </w:p>
    <w:p w:rsidR="00812C21" w:rsidRPr="00812C21" w:rsidRDefault="00812C21" w:rsidP="00812C21">
      <w:pPr>
        <w:spacing w:before="225" w:after="225" w:line="240" w:lineRule="auto"/>
        <w:jc w:val="center"/>
        <w:rPr>
          <w:rFonts w:ascii="Helvetica" w:eastAsia="Times New Roman" w:hAnsi="Helvetica" w:cs="Helvetica"/>
          <w:b/>
          <w:color w:val="000000"/>
          <w:sz w:val="36"/>
          <w:szCs w:val="36"/>
          <w:lang w:eastAsia="pl-PL"/>
        </w:rPr>
      </w:pPr>
      <w:r w:rsidRPr="00812C21">
        <w:rPr>
          <w:rFonts w:ascii="Helvetica" w:eastAsia="Times New Roman" w:hAnsi="Helvetica" w:cs="Helvetica"/>
          <w:b/>
          <w:color w:val="000000"/>
          <w:sz w:val="36"/>
          <w:szCs w:val="36"/>
          <w:lang w:eastAsia="pl-PL"/>
        </w:rPr>
        <w:t>MODERNIZACJI EWIDENCJI GRUNTÓW I BUDYNKÓW</w:t>
      </w:r>
    </w:p>
    <w:p w:rsidR="00812C21" w:rsidRPr="00812C21" w:rsidRDefault="00812C21" w:rsidP="00812C21">
      <w:pPr>
        <w:spacing w:before="225" w:after="225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</w:pPr>
    </w:p>
    <w:p w:rsidR="00812C21" w:rsidRPr="00812C21" w:rsidRDefault="00812C21" w:rsidP="00812C21">
      <w:pPr>
        <w:spacing w:before="225" w:after="225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</w:pP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>Po upływie terminu wyłożenia projektu operatu opisowo-kartograficznego</w:t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br/>
        <w:t>i rozstrzygnięciu lub odrzuceniu ewentualnych uwag zgłoszonych do tego projektu, stosownie do postanowień art. 24a ust. 8 ustawy Prawo geodezyjne</w:t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 xml:space="preserve"> </w:t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>i kartograficzne, projekt operatu opisowo-kartograficznego stanie się operatem ewidencji gruntów i budynków. Informacja o powyższym zostanie ogłoszona</w:t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 xml:space="preserve"> </w:t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>w dzienniku urzędowym województwa zachodniopomorskiego oraz w Biuletynie Informacji Publicznej Starostwa Powiatowego w Drawsku Pomorskim.</w:t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ab/>
        <w:t xml:space="preserve">      </w:t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ab/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ab/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ab/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ab/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ab/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>Każdy, czyjego interesu</w:t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 xml:space="preserve"> </w:t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>prawnego dotyczyć będą dane zawarte w ewidencji gruntów</w:t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br/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 xml:space="preserve">i budynków ujawnione w operacie opisowo-kartograficznym, </w:t>
      </w:r>
      <w:r w:rsidRPr="00812C21">
        <w:rPr>
          <w:rFonts w:ascii="Helvetica" w:eastAsia="Times New Roman" w:hAnsi="Helvetica" w:cs="Helvetica"/>
          <w:b/>
          <w:i/>
          <w:color w:val="000000"/>
          <w:sz w:val="32"/>
          <w:szCs w:val="32"/>
          <w:lang w:eastAsia="pl-PL"/>
        </w:rPr>
        <w:t>będzie mógł w terminie 30 dni</w:t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 xml:space="preserve"> od dnia ogłoszenia powyższej informacji w dzienniku urzędowym województwa zachodniopomorskiego, </w:t>
      </w:r>
      <w:r w:rsidRPr="00812C21">
        <w:rPr>
          <w:rFonts w:ascii="Helvetica" w:eastAsia="Times New Roman" w:hAnsi="Helvetica" w:cs="Helvetica"/>
          <w:b/>
          <w:i/>
          <w:color w:val="000000"/>
          <w:sz w:val="32"/>
          <w:szCs w:val="32"/>
          <w:lang w:eastAsia="pl-PL"/>
        </w:rPr>
        <w:t>zgłaszać zarzuty do tych danych</w:t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>.</w:t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 xml:space="preserve"> </w:t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>O uwzględnieniu lub odrzuceniu zarzutów rozstrzygnie Starosta Drawski w drodze decyzji. Do czasu ostatecznego zakończenia postępowania, w stosunku</w:t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br/>
        <w:t>do gruntów, budynków lub lokali, których dotyczyć będą zarzuty, dane ujawnione</w:t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br/>
        <w:t>w operacie opisowo - kartograficznym nie będą wiążące.</w:t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ab/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ab/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ab/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ab/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ab/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ab/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ab/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ab/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ab/>
        <w:t xml:space="preserve"> Zarzuty zgłoszone po upływie 30 dni od dnia ogłoszenia w dzienniku urzędowym województwa, traktowane będą jak wnioski o zmianę danych objętych ewidencją gruntów</w:t>
      </w:r>
      <w:r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br/>
      </w:r>
      <w:r w:rsidRPr="00812C21"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  <w:t>i budynków.</w:t>
      </w:r>
    </w:p>
    <w:p w:rsidR="00481C94" w:rsidRDefault="00481C94"/>
    <w:sectPr w:rsidR="00481C94" w:rsidSect="00812C21">
      <w:pgSz w:w="16839" w:h="11907" w:orient="landscape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21"/>
    <w:rsid w:val="00481C94"/>
    <w:rsid w:val="0081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4EB1F-2046-4497-A876-6BA03A1F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C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MalgorzataMS</dc:creator>
  <cp:keywords/>
  <dc:description/>
  <cp:lastModifiedBy>MalgorzataMS</cp:lastModifiedBy>
  <cp:revision>1</cp:revision>
  <dcterms:created xsi:type="dcterms:W3CDTF">2016-12-16T09:49:00Z</dcterms:created>
  <dcterms:modified xsi:type="dcterms:W3CDTF">2016-12-16T09:52:00Z</dcterms:modified>
</cp:coreProperties>
</file>