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810501">
        <w:t>1</w:t>
      </w:r>
      <w:bookmarkStart w:id="0" w:name="_GoBack"/>
      <w:bookmarkEnd w:id="0"/>
      <w:r>
        <w:t xml:space="preserve"> /20</w:t>
      </w:r>
      <w:r w:rsidR="008F1A91">
        <w:t>20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8F1A91">
        <w:rPr>
          <w:b/>
          <w:bCs/>
          <w:sz w:val="36"/>
        </w:rPr>
        <w:t>3</w:t>
      </w:r>
      <w:r w:rsidR="00810501">
        <w:rPr>
          <w:b/>
          <w:bCs/>
          <w:sz w:val="36"/>
        </w:rPr>
        <w:t>1</w:t>
      </w:r>
      <w:r w:rsidR="00FA526A">
        <w:rPr>
          <w:b/>
          <w:bCs/>
          <w:sz w:val="36"/>
        </w:rPr>
        <w:t xml:space="preserve"> </w:t>
      </w:r>
      <w:r w:rsidR="00810501">
        <w:rPr>
          <w:b/>
          <w:bCs/>
          <w:sz w:val="36"/>
        </w:rPr>
        <w:t>stycznia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</w:t>
      </w:r>
      <w:r w:rsidR="008F1A91">
        <w:rPr>
          <w:b/>
          <w:bCs/>
          <w:sz w:val="36"/>
        </w:rPr>
        <w:t>20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 w:rsidR="007C10FB">
        <w:rPr>
          <w:b w:val="0"/>
          <w:sz w:val="28"/>
          <w:szCs w:val="28"/>
        </w:rPr>
        <w:t xml:space="preserve"> do 3 lat </w:t>
      </w:r>
      <w:r w:rsidRPr="00927857">
        <w:rPr>
          <w:b w:val="0"/>
          <w:sz w:val="28"/>
          <w:szCs w:val="28"/>
        </w:rPr>
        <w:t xml:space="preserve"> stanowiącej </w:t>
      </w:r>
      <w:r w:rsidR="007C10FB">
        <w:rPr>
          <w:b w:val="0"/>
          <w:sz w:val="28"/>
          <w:szCs w:val="28"/>
        </w:rPr>
        <w:t xml:space="preserve">część o pow.0,1262 ha z </w:t>
      </w:r>
      <w:r w:rsidRPr="00927857">
        <w:rPr>
          <w:b w:val="0"/>
          <w:sz w:val="28"/>
          <w:szCs w:val="28"/>
        </w:rPr>
        <w:t>działk</w:t>
      </w:r>
      <w:r w:rsidR="007C10FB">
        <w:rPr>
          <w:b w:val="0"/>
          <w:sz w:val="28"/>
          <w:szCs w:val="28"/>
        </w:rPr>
        <w:t>i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7C10FB">
        <w:rPr>
          <w:sz w:val="28"/>
          <w:szCs w:val="28"/>
        </w:rPr>
        <w:t>9/1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</w:t>
      </w:r>
      <w:r w:rsidR="007C10FB">
        <w:rPr>
          <w:sz w:val="28"/>
          <w:szCs w:val="28"/>
        </w:rPr>
        <w:t>ogólnej</w:t>
      </w:r>
      <w:r>
        <w:rPr>
          <w:sz w:val="28"/>
          <w:szCs w:val="28"/>
        </w:rPr>
        <w:t xml:space="preserve"> </w:t>
      </w:r>
      <w:r w:rsidR="0094012C">
        <w:rPr>
          <w:sz w:val="28"/>
          <w:szCs w:val="28"/>
        </w:rPr>
        <w:t>0,</w:t>
      </w:r>
      <w:r w:rsidR="007C10FB">
        <w:rPr>
          <w:sz w:val="28"/>
          <w:szCs w:val="28"/>
        </w:rPr>
        <w:t>1362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E03F04">
        <w:rPr>
          <w:sz w:val="28"/>
          <w:szCs w:val="28"/>
        </w:rPr>
        <w:t>ewid.00</w:t>
      </w:r>
      <w:r w:rsidR="007C10FB">
        <w:rPr>
          <w:sz w:val="28"/>
          <w:szCs w:val="28"/>
        </w:rPr>
        <w:t>07</w:t>
      </w:r>
      <w:r w:rsidR="00E03F04">
        <w:rPr>
          <w:sz w:val="28"/>
          <w:szCs w:val="28"/>
        </w:rPr>
        <w:t xml:space="preserve">, </w:t>
      </w:r>
      <w:r w:rsidR="007C10FB">
        <w:rPr>
          <w:sz w:val="28"/>
          <w:szCs w:val="28"/>
        </w:rPr>
        <w:t>Złocieńca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7C10FB">
              <w:rPr>
                <w:b/>
                <w:bCs/>
                <w:sz w:val="28"/>
              </w:rPr>
              <w:t>ewidencyjny 0007</w:t>
            </w:r>
            <w:r w:rsidR="00E03F04">
              <w:rPr>
                <w:b/>
                <w:bCs/>
                <w:sz w:val="28"/>
              </w:rPr>
              <w:t xml:space="preserve"> </w:t>
            </w:r>
            <w:r w:rsidR="007C10FB">
              <w:rPr>
                <w:b/>
                <w:bCs/>
                <w:sz w:val="28"/>
              </w:rPr>
              <w:t>miasta</w:t>
            </w:r>
            <w:r w:rsidR="0094012C">
              <w:rPr>
                <w:b/>
                <w:bCs/>
                <w:sz w:val="28"/>
              </w:rPr>
              <w:t xml:space="preserve"> Złocieniec</w:t>
            </w:r>
          </w:p>
          <w:p w:rsidR="005328C3" w:rsidRDefault="00F649C8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</w:t>
            </w:r>
            <w:r w:rsidR="005328C3">
              <w:rPr>
                <w:b/>
                <w:bCs/>
                <w:sz w:val="28"/>
              </w:rPr>
              <w:t>zi</w:t>
            </w:r>
            <w:r w:rsidR="007C10FB">
              <w:rPr>
                <w:b/>
                <w:bCs/>
                <w:sz w:val="28"/>
              </w:rPr>
              <w:t xml:space="preserve">erżawa części o pow.0,1262 ha z działki </w:t>
            </w:r>
            <w:r w:rsidR="005328C3">
              <w:rPr>
                <w:b/>
                <w:bCs/>
                <w:sz w:val="28"/>
              </w:rPr>
              <w:t xml:space="preserve">gruntu                nr  </w:t>
            </w:r>
            <w:r w:rsidR="007C10FB">
              <w:rPr>
                <w:b/>
                <w:bCs/>
                <w:sz w:val="28"/>
              </w:rPr>
              <w:t>9/1</w:t>
            </w:r>
            <w:r w:rsidR="005328C3">
              <w:rPr>
                <w:b/>
                <w:bCs/>
                <w:sz w:val="28"/>
              </w:rPr>
              <w:t xml:space="preserve">            </w:t>
            </w:r>
            <w:r w:rsidR="0094012C">
              <w:rPr>
                <w:b/>
                <w:bCs/>
                <w:sz w:val="28"/>
              </w:rPr>
              <w:t xml:space="preserve">                       </w:t>
            </w:r>
            <w:r w:rsidR="005328C3">
              <w:rPr>
                <w:b/>
                <w:bCs/>
                <w:sz w:val="28"/>
              </w:rPr>
              <w:t xml:space="preserve"> </w:t>
            </w:r>
          </w:p>
          <w:p w:rsidR="005328C3" w:rsidRDefault="00041E80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Działka </w:t>
            </w:r>
            <w:r w:rsidR="00F649C8">
              <w:rPr>
                <w:b/>
                <w:bCs/>
                <w:i/>
                <w:sz w:val="28"/>
              </w:rPr>
              <w:t>obciążona prawem dostępu do studni głębinowej znajdującej się na działce</w:t>
            </w:r>
            <w:r w:rsidR="00810501">
              <w:rPr>
                <w:b/>
                <w:bCs/>
                <w:i/>
                <w:sz w:val="28"/>
              </w:rPr>
              <w:t xml:space="preserve"> nr 9/1</w:t>
            </w:r>
          </w:p>
          <w:p w:rsidR="0094012C" w:rsidRDefault="0094012C" w:rsidP="006953DE">
            <w:pPr>
              <w:rPr>
                <w:sz w:val="28"/>
              </w:rPr>
            </w:pPr>
          </w:p>
          <w:p w:rsidR="005328C3" w:rsidRPr="00927857" w:rsidRDefault="005328C3" w:rsidP="007C10FB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94012C">
              <w:rPr>
                <w:sz w:val="24"/>
                <w:szCs w:val="24"/>
              </w:rPr>
              <w:t>3</w:t>
            </w:r>
            <w:r w:rsidR="007C10FB">
              <w:rPr>
                <w:sz w:val="24"/>
                <w:szCs w:val="24"/>
              </w:rPr>
              <w:t>1663</w:t>
            </w:r>
            <w:r w:rsidR="0094012C">
              <w:rPr>
                <w:sz w:val="24"/>
                <w:szCs w:val="24"/>
              </w:rPr>
              <w:t>/8</w:t>
            </w:r>
          </w:p>
        </w:tc>
        <w:tc>
          <w:tcPr>
            <w:tcW w:w="4140" w:type="dxa"/>
          </w:tcPr>
          <w:p w:rsidR="00F30478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Gmina Złocieniec nie posiada </w:t>
            </w:r>
            <w:r w:rsidR="007C10FB">
              <w:rPr>
                <w:b/>
                <w:bCs/>
                <w:i/>
                <w:iCs/>
              </w:rPr>
              <w:t xml:space="preserve">dla działki nr 9/1 obowiązującego </w:t>
            </w:r>
            <w:r>
              <w:rPr>
                <w:b/>
                <w:bCs/>
                <w:i/>
                <w:iCs/>
              </w:rPr>
              <w:t xml:space="preserve">miejscowego planu zagospodarowania przestrzennego. </w:t>
            </w:r>
          </w:p>
          <w:p w:rsidR="007C10FB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Zgodnie ze studium uwarunkowań   i kierunków zagospodarowania przestrzennego Gminy Złocieniec </w:t>
            </w:r>
          </w:p>
          <w:p w:rsidR="007C10FB" w:rsidRPr="007C10FB" w:rsidRDefault="00F30478" w:rsidP="007C10FB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7C10FB">
              <w:rPr>
                <w:b/>
                <w:bCs/>
                <w:iCs/>
              </w:rPr>
              <w:t>użytkowanie ter</w:t>
            </w:r>
            <w:r w:rsidR="00810501">
              <w:rPr>
                <w:b/>
                <w:bCs/>
                <w:iCs/>
              </w:rPr>
              <w:t xml:space="preserve">enu określone zostało </w:t>
            </w:r>
            <w:r w:rsidRPr="007C10FB">
              <w:rPr>
                <w:b/>
                <w:bCs/>
                <w:iCs/>
              </w:rPr>
              <w:t xml:space="preserve">jako pola uprawne, </w:t>
            </w:r>
          </w:p>
          <w:p w:rsidR="00F30478" w:rsidRDefault="00F30478" w:rsidP="00041E80">
            <w:pPr>
              <w:pStyle w:val="Akapitzlist"/>
              <w:numPr>
                <w:ilvl w:val="0"/>
                <w:numId w:val="1"/>
              </w:numPr>
            </w:pPr>
            <w:r w:rsidRPr="007C10FB">
              <w:rPr>
                <w:b/>
                <w:bCs/>
                <w:iCs/>
              </w:rPr>
              <w:t xml:space="preserve"> kierunek rozwoju określony został symbolem M</w:t>
            </w:r>
            <w:r w:rsidR="007C10FB">
              <w:rPr>
                <w:b/>
                <w:bCs/>
                <w:iCs/>
              </w:rPr>
              <w:t>1, MG</w:t>
            </w:r>
            <w:r w:rsidRPr="007C10FB">
              <w:rPr>
                <w:b/>
                <w:bCs/>
                <w:iCs/>
              </w:rPr>
              <w:t xml:space="preserve"> </w:t>
            </w:r>
            <w:r w:rsidR="007C10FB">
              <w:rPr>
                <w:b/>
                <w:bCs/>
                <w:iCs/>
              </w:rPr>
              <w:t>–</w:t>
            </w:r>
            <w:r w:rsidRPr="007C10FB">
              <w:rPr>
                <w:b/>
                <w:bCs/>
                <w:iCs/>
              </w:rPr>
              <w:t xml:space="preserve"> </w:t>
            </w:r>
            <w:r w:rsidR="007C10FB">
              <w:rPr>
                <w:b/>
                <w:bCs/>
                <w:iCs/>
              </w:rPr>
              <w:t xml:space="preserve">tereny zabudowy </w:t>
            </w:r>
            <w:r w:rsidR="00041E80">
              <w:rPr>
                <w:b/>
                <w:bCs/>
                <w:iCs/>
              </w:rPr>
              <w:t>mieszkaniowej jednorodzinnej, tereny zabudowy mieszkaniowej z działalnością gospodarczą</w:t>
            </w:r>
            <w:r w:rsidRPr="007C10FB">
              <w:rPr>
                <w:b/>
                <w:bCs/>
                <w:iCs/>
              </w:rPr>
              <w:t>.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</w:t>
            </w:r>
            <w:r w:rsidR="007C10FB">
              <w:rPr>
                <w:b/>
                <w:bCs/>
                <w:sz w:val="28"/>
                <w:szCs w:val="28"/>
              </w:rPr>
              <w:t>część działki</w:t>
            </w:r>
            <w:r w:rsidR="00662262">
              <w:rPr>
                <w:b/>
                <w:bCs/>
                <w:sz w:val="28"/>
                <w:szCs w:val="28"/>
              </w:rPr>
              <w:t xml:space="preserve">  gruntu nr </w:t>
            </w:r>
            <w:r w:rsidR="007C10FB">
              <w:rPr>
                <w:b/>
                <w:bCs/>
                <w:sz w:val="28"/>
                <w:szCs w:val="28"/>
              </w:rPr>
              <w:t>9/1</w:t>
            </w:r>
            <w:r w:rsidR="00F30478">
              <w:rPr>
                <w:b/>
                <w:bCs/>
                <w:sz w:val="28"/>
                <w:szCs w:val="28"/>
              </w:rPr>
              <w:t xml:space="preserve"> o powierzchni  0,</w:t>
            </w:r>
            <w:r w:rsidR="007C10FB">
              <w:rPr>
                <w:b/>
                <w:bCs/>
                <w:sz w:val="28"/>
                <w:szCs w:val="28"/>
              </w:rPr>
              <w:t>1262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7C10FB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40</w:t>
            </w:r>
            <w:r w:rsidR="00FA526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 w:rsidR="00FA526A">
              <w:rPr>
                <w:sz w:val="28"/>
              </w:rPr>
              <w:t>0</w:t>
            </w:r>
            <w:r w:rsidR="005328C3">
              <w:rPr>
                <w:sz w:val="28"/>
              </w:rPr>
              <w:t xml:space="preserve"> 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7C10FB">
              <w:rPr>
                <w:bCs w:val="0"/>
                <w:color w:val="FF0000"/>
                <w:sz w:val="28"/>
              </w:rPr>
              <w:t>czterdzieści</w:t>
            </w:r>
            <w:r w:rsidR="00F30478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7C10FB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="007C10FB">
        <w:rPr>
          <w:i/>
        </w:rPr>
        <w:t>( jednolity tekst  Dz. U. z 2020</w:t>
      </w:r>
      <w:r w:rsidRPr="00DF42D4">
        <w:rPr>
          <w:i/>
        </w:rPr>
        <w:t xml:space="preserve"> r.  poz. </w:t>
      </w:r>
      <w:r w:rsidR="007C10FB">
        <w:rPr>
          <w:i/>
        </w:rPr>
        <w:t>65</w:t>
      </w:r>
      <w:r w:rsidR="00F30478">
        <w:rPr>
          <w:i/>
        </w:rPr>
        <w:t>.</w:t>
      </w:r>
      <w:r w:rsidRPr="00DF42D4">
        <w:rPr>
          <w:i/>
        </w:rPr>
        <w:t>)</w:t>
      </w:r>
      <w:r>
        <w:t xml:space="preserve">  – </w:t>
      </w:r>
      <w:r w:rsidR="00F30478">
        <w:t xml:space="preserve">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8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64A9C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</w:p>
    <w:p w:rsidR="003B034B" w:rsidRDefault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sectPr w:rsidR="003B034B" w:rsidSect="00540F19"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38" w:rsidRDefault="00E53238">
      <w:r>
        <w:separator/>
      </w:r>
    </w:p>
  </w:endnote>
  <w:endnote w:type="continuationSeparator" w:id="0">
    <w:p w:rsidR="00E53238" w:rsidRDefault="00E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E53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38" w:rsidRDefault="00E53238">
      <w:r>
        <w:separator/>
      </w:r>
    </w:p>
  </w:footnote>
  <w:footnote w:type="continuationSeparator" w:id="0">
    <w:p w:rsidR="00E53238" w:rsidRDefault="00E5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C50"/>
    <w:multiLevelType w:val="hybridMultilevel"/>
    <w:tmpl w:val="9F762422"/>
    <w:lvl w:ilvl="0" w:tplc="88780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041E80"/>
    <w:rsid w:val="001408C7"/>
    <w:rsid w:val="002561C5"/>
    <w:rsid w:val="002B0CE4"/>
    <w:rsid w:val="002D4DE7"/>
    <w:rsid w:val="003653EC"/>
    <w:rsid w:val="003B034B"/>
    <w:rsid w:val="004D0A5C"/>
    <w:rsid w:val="005328C3"/>
    <w:rsid w:val="00564A9C"/>
    <w:rsid w:val="00662262"/>
    <w:rsid w:val="006C0387"/>
    <w:rsid w:val="006D5814"/>
    <w:rsid w:val="007110E8"/>
    <w:rsid w:val="007C10FB"/>
    <w:rsid w:val="007C5F59"/>
    <w:rsid w:val="00810501"/>
    <w:rsid w:val="008F1A91"/>
    <w:rsid w:val="0094012C"/>
    <w:rsid w:val="009C6EFF"/>
    <w:rsid w:val="009D57D9"/>
    <w:rsid w:val="00AC2DC4"/>
    <w:rsid w:val="00AF599C"/>
    <w:rsid w:val="00B00853"/>
    <w:rsid w:val="00B41BD3"/>
    <w:rsid w:val="00BC4C7C"/>
    <w:rsid w:val="00C425D4"/>
    <w:rsid w:val="00D36921"/>
    <w:rsid w:val="00DF42D4"/>
    <w:rsid w:val="00E03F04"/>
    <w:rsid w:val="00E53238"/>
    <w:rsid w:val="00F30478"/>
    <w:rsid w:val="00F30FA5"/>
    <w:rsid w:val="00F649C8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26</cp:revision>
  <cp:lastPrinted>2020-01-31T11:29:00Z</cp:lastPrinted>
  <dcterms:created xsi:type="dcterms:W3CDTF">2017-09-06T11:10:00Z</dcterms:created>
  <dcterms:modified xsi:type="dcterms:W3CDTF">2020-01-31T11:41:00Z</dcterms:modified>
</cp:coreProperties>
</file>