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DA" w:rsidRPr="009B33AE" w:rsidRDefault="00591C6B" w:rsidP="00591C6B">
      <w:pPr>
        <w:tabs>
          <w:tab w:val="left" w:pos="4500"/>
        </w:tabs>
        <w:rPr>
          <w:sz w:val="22"/>
          <w:szCs w:val="22"/>
        </w:rPr>
      </w:pPr>
      <w:proofErr w:type="spellStart"/>
      <w:r w:rsidRPr="009B33AE">
        <w:rPr>
          <w:sz w:val="22"/>
          <w:szCs w:val="22"/>
        </w:rPr>
        <w:t>AB.6740.</w:t>
      </w:r>
      <w:r w:rsidR="005B17DD" w:rsidRPr="009B33AE">
        <w:rPr>
          <w:sz w:val="22"/>
          <w:szCs w:val="22"/>
        </w:rPr>
        <w:t>10</w:t>
      </w:r>
      <w:r w:rsidRPr="009B33AE">
        <w:rPr>
          <w:sz w:val="22"/>
          <w:szCs w:val="22"/>
        </w:rPr>
        <w:t>.</w:t>
      </w:r>
      <w:r w:rsidR="00F132CE">
        <w:rPr>
          <w:sz w:val="22"/>
          <w:szCs w:val="22"/>
        </w:rPr>
        <w:t>3</w:t>
      </w:r>
      <w:r w:rsidR="005B17DD" w:rsidRPr="009B33AE">
        <w:rPr>
          <w:sz w:val="22"/>
          <w:szCs w:val="22"/>
        </w:rPr>
        <w:t>.20</w:t>
      </w:r>
      <w:r w:rsidR="00F132CE">
        <w:rPr>
          <w:sz w:val="22"/>
          <w:szCs w:val="22"/>
        </w:rPr>
        <w:t>20</w:t>
      </w:r>
      <w:r w:rsidRPr="009B33AE">
        <w:rPr>
          <w:sz w:val="22"/>
          <w:szCs w:val="22"/>
        </w:rPr>
        <w:t>.</w:t>
      </w:r>
      <w:proofErr w:type="gramStart"/>
      <w:r w:rsidRPr="009B33AE">
        <w:rPr>
          <w:sz w:val="22"/>
          <w:szCs w:val="22"/>
        </w:rPr>
        <w:t>DS</w:t>
      </w:r>
      <w:proofErr w:type="spellEnd"/>
      <w:r w:rsidRPr="009B33AE">
        <w:rPr>
          <w:sz w:val="22"/>
          <w:szCs w:val="22"/>
        </w:rPr>
        <w:t xml:space="preserve">                                        </w:t>
      </w:r>
      <w:r w:rsidR="00364CDF" w:rsidRPr="009B33AE">
        <w:rPr>
          <w:sz w:val="22"/>
          <w:szCs w:val="22"/>
        </w:rPr>
        <w:t xml:space="preserve">          </w:t>
      </w:r>
      <w:proofErr w:type="gramEnd"/>
      <w:r w:rsidR="00364CDF" w:rsidRPr="009B33AE">
        <w:rPr>
          <w:sz w:val="22"/>
          <w:szCs w:val="22"/>
        </w:rPr>
        <w:t xml:space="preserve">      </w:t>
      </w:r>
      <w:r w:rsidRPr="009B33AE">
        <w:rPr>
          <w:sz w:val="22"/>
          <w:szCs w:val="22"/>
        </w:rPr>
        <w:t xml:space="preserve"> </w:t>
      </w:r>
      <w:r w:rsidR="008549A6" w:rsidRPr="009B33AE">
        <w:rPr>
          <w:sz w:val="22"/>
          <w:szCs w:val="22"/>
        </w:rPr>
        <w:t xml:space="preserve"> </w:t>
      </w:r>
      <w:r w:rsidR="00F132CE">
        <w:rPr>
          <w:sz w:val="22"/>
          <w:szCs w:val="22"/>
        </w:rPr>
        <w:t xml:space="preserve">   </w:t>
      </w:r>
      <w:r w:rsidR="008549A6" w:rsidRPr="009B33AE">
        <w:rPr>
          <w:sz w:val="22"/>
          <w:szCs w:val="22"/>
        </w:rPr>
        <w:t xml:space="preserve">  </w:t>
      </w:r>
      <w:r w:rsidR="00326236" w:rsidRPr="009B33AE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 xml:space="preserve"> </w:t>
      </w:r>
      <w:r w:rsidR="00830BE3" w:rsidRPr="009B33AE">
        <w:rPr>
          <w:sz w:val="22"/>
          <w:szCs w:val="22"/>
        </w:rPr>
        <w:t>Drawsko Pomorskie</w:t>
      </w:r>
      <w:r w:rsidR="001B705F" w:rsidRPr="009B33AE">
        <w:rPr>
          <w:sz w:val="22"/>
          <w:szCs w:val="22"/>
        </w:rPr>
        <w:t>, dnia</w:t>
      </w:r>
      <w:r w:rsidR="00420A9A" w:rsidRPr="009B33AE">
        <w:rPr>
          <w:sz w:val="22"/>
          <w:szCs w:val="22"/>
        </w:rPr>
        <w:t xml:space="preserve"> </w:t>
      </w:r>
      <w:r w:rsidR="00F132CE">
        <w:rPr>
          <w:sz w:val="22"/>
          <w:szCs w:val="22"/>
        </w:rPr>
        <w:t>10 grudnia 2020</w:t>
      </w:r>
      <w:r w:rsidR="00420A9A" w:rsidRPr="009B33AE">
        <w:rPr>
          <w:sz w:val="22"/>
          <w:szCs w:val="22"/>
        </w:rPr>
        <w:t xml:space="preserve"> </w:t>
      </w:r>
      <w:r w:rsidR="008549A6" w:rsidRPr="009B33AE">
        <w:rPr>
          <w:sz w:val="22"/>
          <w:szCs w:val="22"/>
        </w:rPr>
        <w:t>r.</w:t>
      </w:r>
    </w:p>
    <w:p w:rsidR="001148DA" w:rsidRPr="009B33AE" w:rsidRDefault="001148DA" w:rsidP="00420A9A">
      <w:pPr>
        <w:tabs>
          <w:tab w:val="left" w:pos="4500"/>
        </w:tabs>
        <w:rPr>
          <w:sz w:val="22"/>
          <w:szCs w:val="22"/>
        </w:rPr>
      </w:pPr>
    </w:p>
    <w:p w:rsidR="001148DA" w:rsidRPr="009B33AE" w:rsidRDefault="001148DA" w:rsidP="00420A9A">
      <w:pPr>
        <w:tabs>
          <w:tab w:val="left" w:pos="4500"/>
        </w:tabs>
        <w:rPr>
          <w:sz w:val="22"/>
          <w:szCs w:val="22"/>
        </w:rPr>
      </w:pPr>
    </w:p>
    <w:p w:rsidR="00ED4CD1" w:rsidRPr="009B33AE" w:rsidRDefault="00420A9A" w:rsidP="00F132CE">
      <w:pPr>
        <w:tabs>
          <w:tab w:val="left" w:pos="4500"/>
        </w:tabs>
        <w:jc w:val="center"/>
        <w:rPr>
          <w:b/>
          <w:sz w:val="22"/>
          <w:szCs w:val="22"/>
        </w:rPr>
      </w:pPr>
      <w:r w:rsidRPr="009B33AE">
        <w:rPr>
          <w:b/>
          <w:sz w:val="22"/>
          <w:szCs w:val="22"/>
        </w:rPr>
        <w:t>O B W I E S Z C Z E N I E</w:t>
      </w:r>
    </w:p>
    <w:p w:rsidR="001148DA" w:rsidRPr="009B33AE" w:rsidRDefault="00ED4CD1" w:rsidP="00F132CE">
      <w:pPr>
        <w:tabs>
          <w:tab w:val="left" w:pos="4500"/>
        </w:tabs>
        <w:jc w:val="center"/>
        <w:rPr>
          <w:b/>
          <w:sz w:val="22"/>
          <w:szCs w:val="22"/>
        </w:rPr>
      </w:pPr>
      <w:r w:rsidRPr="009B33AE">
        <w:rPr>
          <w:b/>
          <w:sz w:val="22"/>
          <w:szCs w:val="22"/>
        </w:rPr>
        <w:t>Starosta Drawski</w:t>
      </w:r>
    </w:p>
    <w:p w:rsidR="00ED4CD1" w:rsidRPr="009B33AE" w:rsidRDefault="00ED4CD1" w:rsidP="00ED4CD1">
      <w:pPr>
        <w:tabs>
          <w:tab w:val="left" w:pos="4500"/>
        </w:tabs>
        <w:rPr>
          <w:b/>
          <w:sz w:val="22"/>
          <w:szCs w:val="22"/>
        </w:rPr>
      </w:pPr>
    </w:p>
    <w:p w:rsidR="00681E91" w:rsidRDefault="0097648B" w:rsidP="00112ED1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na podstawie art.11d ust. 5 i 6 ustawy z dnia 10 kwietnia 2003r. o szczególnych zasadach </w:t>
      </w:r>
      <w:proofErr w:type="gramStart"/>
      <w:r w:rsidRPr="009B33AE">
        <w:rPr>
          <w:sz w:val="22"/>
          <w:szCs w:val="22"/>
        </w:rPr>
        <w:t xml:space="preserve">przygotowania </w:t>
      </w:r>
      <w:r w:rsidR="00364CDF" w:rsidRPr="009B33AE">
        <w:rPr>
          <w:sz w:val="22"/>
          <w:szCs w:val="22"/>
        </w:rPr>
        <w:t xml:space="preserve">       </w:t>
      </w:r>
      <w:r w:rsidRPr="009B33AE">
        <w:rPr>
          <w:sz w:val="22"/>
          <w:szCs w:val="22"/>
        </w:rPr>
        <w:t>i</w:t>
      </w:r>
      <w:proofErr w:type="gramEnd"/>
      <w:r w:rsidRPr="009B33AE">
        <w:rPr>
          <w:sz w:val="22"/>
          <w:szCs w:val="22"/>
        </w:rPr>
        <w:t xml:space="preserve"> realizacji inwestycji w zakresie dróg publicznych (Dz.</w:t>
      </w:r>
      <w:r w:rsidR="005B17DD" w:rsidRPr="009B33AE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 xml:space="preserve">U. </w:t>
      </w:r>
      <w:proofErr w:type="gramStart"/>
      <w:r w:rsidRPr="009B33AE">
        <w:rPr>
          <w:sz w:val="22"/>
          <w:szCs w:val="22"/>
        </w:rPr>
        <w:t>z</w:t>
      </w:r>
      <w:proofErr w:type="gramEnd"/>
      <w:r w:rsidRPr="009B33AE">
        <w:rPr>
          <w:sz w:val="22"/>
          <w:szCs w:val="22"/>
        </w:rPr>
        <w:t xml:space="preserve"> 20</w:t>
      </w:r>
      <w:r w:rsidR="00F132CE">
        <w:rPr>
          <w:sz w:val="22"/>
          <w:szCs w:val="22"/>
        </w:rPr>
        <w:t>20</w:t>
      </w:r>
      <w:r w:rsidR="005B17DD" w:rsidRPr="009B33AE">
        <w:rPr>
          <w:sz w:val="22"/>
          <w:szCs w:val="22"/>
        </w:rPr>
        <w:t xml:space="preserve"> </w:t>
      </w:r>
      <w:r w:rsidR="00B23401" w:rsidRPr="009B33AE">
        <w:rPr>
          <w:sz w:val="22"/>
          <w:szCs w:val="22"/>
        </w:rPr>
        <w:t>r. poz.</w:t>
      </w:r>
      <w:r w:rsidR="00326236" w:rsidRPr="009B33AE">
        <w:rPr>
          <w:sz w:val="22"/>
          <w:szCs w:val="22"/>
        </w:rPr>
        <w:t xml:space="preserve"> </w:t>
      </w:r>
      <w:r w:rsidR="00F132CE">
        <w:rPr>
          <w:sz w:val="22"/>
          <w:szCs w:val="22"/>
        </w:rPr>
        <w:t>1363</w:t>
      </w:r>
      <w:r w:rsidR="005B17DD" w:rsidRPr="009B33AE">
        <w:rPr>
          <w:sz w:val="22"/>
          <w:szCs w:val="22"/>
        </w:rPr>
        <w:t>),</w:t>
      </w:r>
      <w:r w:rsidR="00B23401" w:rsidRPr="009B33AE">
        <w:rPr>
          <w:sz w:val="22"/>
          <w:szCs w:val="22"/>
        </w:rPr>
        <w:t xml:space="preserve"> </w:t>
      </w:r>
    </w:p>
    <w:p w:rsidR="009B33AE" w:rsidRPr="009B33AE" w:rsidRDefault="009B33AE" w:rsidP="00112ED1">
      <w:pPr>
        <w:jc w:val="both"/>
        <w:rPr>
          <w:sz w:val="22"/>
          <w:szCs w:val="22"/>
        </w:rPr>
      </w:pPr>
    </w:p>
    <w:p w:rsidR="00F132CE" w:rsidRPr="00F132CE" w:rsidRDefault="008E7EA6" w:rsidP="00F132CE">
      <w:pPr>
        <w:jc w:val="both"/>
      </w:pPr>
      <w:r w:rsidRPr="009B33AE">
        <w:rPr>
          <w:sz w:val="22"/>
          <w:szCs w:val="22"/>
        </w:rPr>
        <w:t>zawiadamia</w:t>
      </w:r>
      <w:r w:rsidR="00BB27DF" w:rsidRPr="009B33AE">
        <w:rPr>
          <w:sz w:val="22"/>
          <w:szCs w:val="22"/>
        </w:rPr>
        <w:t xml:space="preserve">, </w:t>
      </w:r>
      <w:r w:rsidR="007845CF" w:rsidRPr="007845CF">
        <w:t xml:space="preserve">że na wniosek Burmistrza Złocieńca, Stary Rynek 3, 78-520 </w:t>
      </w:r>
      <w:proofErr w:type="gramStart"/>
      <w:r w:rsidR="007845CF" w:rsidRPr="007845CF">
        <w:t>Złocieniec,  reprezentowanego</w:t>
      </w:r>
      <w:proofErr w:type="gramEnd"/>
      <w:r w:rsidR="007845CF" w:rsidRPr="007845CF">
        <w:t xml:space="preserve">  przez pełnomocnika </w:t>
      </w:r>
      <w:r w:rsidR="00F132CE" w:rsidRPr="00F132CE">
        <w:t xml:space="preserve">pana Jarosława Matuszaka, Pracownia Projektowa </w:t>
      </w:r>
      <w:proofErr w:type="spellStart"/>
      <w:r w:rsidR="00F132CE" w:rsidRPr="00F132CE">
        <w:t>PROJBUD</w:t>
      </w:r>
      <w:proofErr w:type="spellEnd"/>
      <w:r w:rsidR="00F132CE" w:rsidRPr="00F132CE">
        <w:t xml:space="preserve">, ulica Poznańska 36, 88-100 Inowrocław, w dniu 12.10.2020 r. </w:t>
      </w:r>
      <w:proofErr w:type="gramStart"/>
      <w:r w:rsidR="00F132CE" w:rsidRPr="00F132CE">
        <w:t>zostało  wszczęte</w:t>
      </w:r>
      <w:proofErr w:type="gramEnd"/>
      <w:r w:rsidR="00F132CE" w:rsidRPr="00F132CE">
        <w:t xml:space="preserve"> postępowanie administracyjne w sprawie wydania decyzji o zezwoleniu na realizację inwestycji drogowej pn.: „Rozbudowa drogi gminnej nr </w:t>
      </w:r>
      <w:proofErr w:type="spellStart"/>
      <w:r w:rsidR="00F132CE" w:rsidRPr="00F132CE">
        <w:t>282008Z</w:t>
      </w:r>
      <w:proofErr w:type="spellEnd"/>
      <w:r w:rsidR="00F132CE" w:rsidRPr="00F132CE">
        <w:t xml:space="preserve"> w miejscowości Bobrowo, gmina Złocieniec”, realizowanej w ramach zadania inwestycyjnego: Budowa i oznakowanie trasy rowerowej na terenie gminy Złocieniec (Trasa Pojezierzy Zachodnich).  W ramach przedsięwzięcia projektuje się rozbudowę drogi gminnej klasy D na odcinku w km</w:t>
      </w:r>
      <w:r w:rsidR="005D23CF">
        <w:t xml:space="preserve"> od 865,07 m z dodatkowym dowią</w:t>
      </w:r>
      <w:bookmarkStart w:id="0" w:name="_GoBack"/>
      <w:bookmarkEnd w:id="0"/>
      <w:r w:rsidR="00F132CE" w:rsidRPr="00F132CE">
        <w:t xml:space="preserve">zaniem odcinka rozbudowywanego do istniejącego zagospodarowania. Inwestycja </w:t>
      </w:r>
      <w:proofErr w:type="spellStart"/>
      <w:r w:rsidR="00F132CE" w:rsidRPr="00F132CE">
        <w:t>projekto-wana</w:t>
      </w:r>
      <w:proofErr w:type="spellEnd"/>
      <w:r w:rsidR="00F132CE" w:rsidRPr="00F132CE">
        <w:t xml:space="preserve"> jest na działkach o numerach ewidencyjnych:</w:t>
      </w:r>
    </w:p>
    <w:p w:rsidR="00F132CE" w:rsidRPr="00F132CE" w:rsidRDefault="00F132CE" w:rsidP="00F132CE">
      <w:pPr>
        <w:jc w:val="both"/>
        <w:rPr>
          <w:b/>
        </w:rPr>
      </w:pPr>
      <w:r w:rsidRPr="00F132CE">
        <w:rPr>
          <w:b/>
        </w:rPr>
        <w:t>- 115/11, 21, 4/100, 4/102 obręb 0057 Bobrowo, jednostka ewidencyjna 320306_5 Złocieniec obszar wiejski,</w:t>
      </w:r>
    </w:p>
    <w:p w:rsidR="00F132CE" w:rsidRPr="00F132CE" w:rsidRDefault="00F132CE" w:rsidP="00F132CE">
      <w:pPr>
        <w:jc w:val="both"/>
        <w:rPr>
          <w:b/>
        </w:rPr>
      </w:pPr>
      <w:r w:rsidRPr="00F132CE">
        <w:rPr>
          <w:b/>
        </w:rPr>
        <w:t>- 7, 6, 12 obręb 0018 Złocieniec, jednostka ewidencyjna 320306_4 Złocieniec miasto,</w:t>
      </w:r>
    </w:p>
    <w:p w:rsidR="00F132CE" w:rsidRPr="00F132CE" w:rsidRDefault="00F132CE" w:rsidP="00F132CE">
      <w:pPr>
        <w:jc w:val="both"/>
      </w:pPr>
      <w:proofErr w:type="gramStart"/>
      <w:r w:rsidRPr="00F132CE">
        <w:t>w</w:t>
      </w:r>
      <w:proofErr w:type="gramEnd"/>
      <w:r w:rsidRPr="00F132CE">
        <w:t xml:space="preserve"> tym: </w:t>
      </w:r>
    </w:p>
    <w:p w:rsidR="00F132CE" w:rsidRPr="00F132CE" w:rsidRDefault="00F132CE" w:rsidP="00F132CE">
      <w:pPr>
        <w:jc w:val="both"/>
      </w:pPr>
      <w:proofErr w:type="gramStart"/>
      <w:r w:rsidRPr="00F132CE">
        <w:t>nieruchomości</w:t>
      </w:r>
      <w:proofErr w:type="gramEnd"/>
      <w:r w:rsidRPr="00F132CE">
        <w:t xml:space="preserve"> lub ich części w liniach rozgraniczających, planowane do przejęcia na rzecz właściwej jednostki samorządu terytorialnego (tworzące nowy pas drogowy), działki nr:</w:t>
      </w:r>
    </w:p>
    <w:p w:rsidR="00F132CE" w:rsidRPr="00F132CE" w:rsidRDefault="00F132CE" w:rsidP="00F132CE">
      <w:pPr>
        <w:jc w:val="both"/>
      </w:pPr>
      <w:r w:rsidRPr="00F132CE">
        <w:t>- 115/13 (powstała z podziału działki nr 115/11 na działki 115/13 i 115/12), 4/100 obręb 0057 Bobrowo, jednostka ewidencyjna 320306_5 Złocieniec obszar wiejski,</w:t>
      </w:r>
    </w:p>
    <w:p w:rsidR="00F132CE" w:rsidRPr="00F132CE" w:rsidRDefault="00F132CE" w:rsidP="00F132CE">
      <w:pPr>
        <w:jc w:val="both"/>
      </w:pPr>
      <w:r w:rsidRPr="00F132CE">
        <w:t>- 7/2 (powstała z podziału działki nr 7 na działki nr 7/1 i 7/2), 6/2 (powstała z podziału działki nr 6 na działki nr 6/1 i 6/2), 12/2 (powstała z podziału działki nr 12 na działki nr 12/1 i 12/2) obręb 0018 Złocienie, jednostka ewidencyjna 320306_5 Złocieniec obszar wiejski,</w:t>
      </w:r>
    </w:p>
    <w:p w:rsidR="00F132CE" w:rsidRPr="00F132CE" w:rsidRDefault="00F132CE" w:rsidP="00F132CE">
      <w:pPr>
        <w:jc w:val="both"/>
      </w:pPr>
      <w:proofErr w:type="gramStart"/>
      <w:r w:rsidRPr="00F132CE">
        <w:t>nieruchomości</w:t>
      </w:r>
      <w:proofErr w:type="gramEnd"/>
      <w:r w:rsidRPr="00F132CE">
        <w:t>, z których korzystanie będzie ograniczone, działki nr:</w:t>
      </w:r>
    </w:p>
    <w:p w:rsidR="00F132CE" w:rsidRPr="00F132CE" w:rsidRDefault="00F132CE" w:rsidP="00F132CE">
      <w:pPr>
        <w:jc w:val="both"/>
      </w:pPr>
      <w:r w:rsidRPr="00F132CE">
        <w:t xml:space="preserve">- 21 (przebudowa i wykonanie urządzeń wodnych), 4/102 (budowa urządzeń wodnych - wylot ścieku + rów drogowy, przebudowa drogi publicznej).   </w:t>
      </w:r>
    </w:p>
    <w:p w:rsidR="007845CF" w:rsidRPr="00F132CE" w:rsidRDefault="00F132CE" w:rsidP="00F132CE">
      <w:pPr>
        <w:jc w:val="both"/>
      </w:pPr>
      <w:r w:rsidRPr="00F132CE">
        <w:t xml:space="preserve">Z aktami sprawy i zakresem wymienionego wyżej zamierzenia inwestycyjnego można zapoznać się w Starostwie Powiatowym w Drawsku Pomorskim, ul. Józefa Piłsudskiego 20, Wydział Architektoniczno-Budowlany, od poniedziałku do środy w godzinach 7.00-15.00,       </w:t>
      </w:r>
      <w:proofErr w:type="gramStart"/>
      <w:r w:rsidRPr="00F132CE">
        <w:t>w</w:t>
      </w:r>
      <w:proofErr w:type="gramEnd"/>
      <w:r w:rsidRPr="00F132CE">
        <w:t xml:space="preserve"> czwartki w godzinach 7.00-16.00 </w:t>
      </w:r>
      <w:proofErr w:type="gramStart"/>
      <w:r w:rsidRPr="00F132CE">
        <w:t>i</w:t>
      </w:r>
      <w:proofErr w:type="gramEnd"/>
      <w:r w:rsidRPr="00F132CE">
        <w:t xml:space="preserve"> w piątki w godzinach 7.00-14.00.</w:t>
      </w:r>
    </w:p>
    <w:p w:rsidR="007845CF" w:rsidRPr="009B33AE" w:rsidRDefault="007845CF" w:rsidP="007845CF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Uwagi i wnioski dotyczące przedmiotowej sprawy można składać w Starostwie </w:t>
      </w:r>
      <w:proofErr w:type="gramStart"/>
      <w:r w:rsidRPr="009B33AE">
        <w:rPr>
          <w:sz w:val="22"/>
          <w:szCs w:val="22"/>
        </w:rPr>
        <w:t>Powiatowym  w</w:t>
      </w:r>
      <w:proofErr w:type="gramEnd"/>
      <w:r w:rsidRPr="009B33AE">
        <w:rPr>
          <w:sz w:val="22"/>
          <w:szCs w:val="22"/>
        </w:rPr>
        <w:t xml:space="preserve"> Drawsku Pomorskim w terminie 14 dni od daty publikacji obwieszczenia Starosty Drawskiego w Starostwie Powiatowym w Drawsku Pomorskim,  w Urzędzie </w:t>
      </w:r>
      <w:r>
        <w:rPr>
          <w:sz w:val="22"/>
          <w:szCs w:val="22"/>
        </w:rPr>
        <w:t>Miejskim w Złocieńcu</w:t>
      </w:r>
      <w:r w:rsidRPr="009B33AE">
        <w:rPr>
          <w:sz w:val="22"/>
          <w:szCs w:val="22"/>
        </w:rPr>
        <w:t xml:space="preserve">, w publikatorach </w:t>
      </w:r>
      <w:proofErr w:type="spellStart"/>
      <w:r w:rsidRPr="009B33AE">
        <w:rPr>
          <w:sz w:val="22"/>
          <w:szCs w:val="22"/>
        </w:rPr>
        <w:t>teleinforma</w:t>
      </w:r>
      <w:proofErr w:type="spellEnd"/>
      <w:r>
        <w:rPr>
          <w:sz w:val="22"/>
          <w:szCs w:val="22"/>
        </w:rPr>
        <w:t>-</w:t>
      </w:r>
      <w:r w:rsidRPr="009B33AE">
        <w:rPr>
          <w:sz w:val="22"/>
          <w:szCs w:val="22"/>
        </w:rPr>
        <w:t>tycznych  - Biuletynie Informacji Publicznej tych urzędów</w:t>
      </w:r>
      <w:r>
        <w:rPr>
          <w:sz w:val="22"/>
          <w:szCs w:val="22"/>
        </w:rPr>
        <w:t xml:space="preserve"> oraz w lokalnej prasie. </w:t>
      </w:r>
    </w:p>
    <w:p w:rsidR="007845CF" w:rsidRPr="009B33AE" w:rsidRDefault="007845CF" w:rsidP="007845CF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Po wyżej wymienionym terminie sprawa zostanie rozpatrzona w oparciu o posiadane materiały.</w:t>
      </w:r>
    </w:p>
    <w:p w:rsidR="007845CF" w:rsidRPr="009B33AE" w:rsidRDefault="007845CF" w:rsidP="007845CF">
      <w:pPr>
        <w:jc w:val="both"/>
        <w:rPr>
          <w:sz w:val="22"/>
          <w:szCs w:val="22"/>
        </w:rPr>
      </w:pPr>
    </w:p>
    <w:p w:rsidR="007845CF" w:rsidRPr="007845CF" w:rsidRDefault="007845CF" w:rsidP="007845CF">
      <w:pPr>
        <w:jc w:val="both"/>
      </w:pPr>
    </w:p>
    <w:p w:rsidR="007845CF" w:rsidRPr="007845CF" w:rsidRDefault="007845CF" w:rsidP="007845CF">
      <w:pPr>
        <w:jc w:val="both"/>
      </w:pP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681E91" w:rsidRPr="009B33AE" w:rsidRDefault="00681E91" w:rsidP="00591C6B">
      <w:pPr>
        <w:jc w:val="both"/>
        <w:rPr>
          <w:sz w:val="22"/>
          <w:szCs w:val="22"/>
        </w:rPr>
      </w:pP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  <w:u w:val="single"/>
        </w:rPr>
        <w:t>Niniejsze ogłoszenie zamieszcza się: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1.Tablica ogłoszeń Starostwa Powiatowego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2. Strona internetowa BIP Starostwa Powiatowego</w:t>
      </w:r>
    </w:p>
    <w:p w:rsidR="00591C6B" w:rsidRPr="009B33AE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 xml:space="preserve">3. Strona </w:t>
      </w:r>
      <w:r w:rsidR="00AB4DED" w:rsidRPr="009B33AE">
        <w:rPr>
          <w:sz w:val="22"/>
          <w:szCs w:val="22"/>
        </w:rPr>
        <w:t xml:space="preserve">internetowa </w:t>
      </w:r>
      <w:r w:rsidR="00093AD5">
        <w:rPr>
          <w:sz w:val="22"/>
          <w:szCs w:val="22"/>
        </w:rPr>
        <w:t xml:space="preserve">Urzędu </w:t>
      </w:r>
      <w:r w:rsidR="007845CF">
        <w:rPr>
          <w:sz w:val="22"/>
          <w:szCs w:val="22"/>
        </w:rPr>
        <w:t>Miejskiego w Złocieńcu</w:t>
      </w:r>
    </w:p>
    <w:p w:rsidR="00591C6B" w:rsidRDefault="00591C6B" w:rsidP="00591C6B">
      <w:pPr>
        <w:jc w:val="both"/>
        <w:rPr>
          <w:sz w:val="22"/>
          <w:szCs w:val="22"/>
        </w:rPr>
      </w:pPr>
      <w:r w:rsidRPr="009B33AE">
        <w:rPr>
          <w:sz w:val="22"/>
          <w:szCs w:val="22"/>
        </w:rPr>
        <w:t>4. U</w:t>
      </w:r>
      <w:r w:rsidR="00AB4DED" w:rsidRPr="009B33AE">
        <w:rPr>
          <w:sz w:val="22"/>
          <w:szCs w:val="22"/>
        </w:rPr>
        <w:t xml:space="preserve">rząd </w:t>
      </w:r>
      <w:r w:rsidR="007845CF">
        <w:rPr>
          <w:sz w:val="22"/>
          <w:szCs w:val="22"/>
        </w:rPr>
        <w:t>Miejski w Złocieńcu</w:t>
      </w:r>
      <w:r w:rsidR="00093AD5">
        <w:rPr>
          <w:sz w:val="22"/>
          <w:szCs w:val="22"/>
        </w:rPr>
        <w:t xml:space="preserve"> </w:t>
      </w:r>
      <w:r w:rsidRPr="009B33AE">
        <w:rPr>
          <w:sz w:val="22"/>
          <w:szCs w:val="22"/>
        </w:rPr>
        <w:t>– tablica ogłoszeń</w:t>
      </w:r>
    </w:p>
    <w:p w:rsidR="00F132CE" w:rsidRPr="009B33AE" w:rsidRDefault="00F132CE" w:rsidP="00591C6B">
      <w:pPr>
        <w:jc w:val="both"/>
        <w:rPr>
          <w:sz w:val="22"/>
          <w:szCs w:val="22"/>
        </w:rPr>
      </w:pPr>
      <w:r>
        <w:rPr>
          <w:sz w:val="22"/>
          <w:szCs w:val="22"/>
        </w:rPr>
        <w:t>5. Lokalna prasa</w:t>
      </w:r>
    </w:p>
    <w:sectPr w:rsidR="00F132CE" w:rsidRPr="009B33AE" w:rsidSect="008F7320">
      <w:headerReference w:type="first" r:id="rId7"/>
      <w:pgSz w:w="11906" w:h="16838" w:code="9"/>
      <w:pgMar w:top="1134" w:right="1134" w:bottom="719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9C" w:rsidRDefault="00F07C9C">
      <w:r>
        <w:separator/>
      </w:r>
    </w:p>
  </w:endnote>
  <w:endnote w:type="continuationSeparator" w:id="0">
    <w:p w:rsidR="00F07C9C" w:rsidRDefault="00F0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9C" w:rsidRDefault="00F07C9C">
      <w:r>
        <w:separator/>
      </w:r>
    </w:p>
  </w:footnote>
  <w:footnote w:type="continuationSeparator" w:id="0">
    <w:p w:rsidR="00F07C9C" w:rsidRDefault="00F0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10" w:rsidRPr="005B17DD" w:rsidRDefault="00837A10" w:rsidP="005B17DD">
    <w:pPr>
      <w:pStyle w:val="Nagwek"/>
      <w:tabs>
        <w:tab w:val="clear" w:pos="9072"/>
        <w:tab w:val="right" w:pos="9540"/>
      </w:tabs>
      <w:rPr>
        <w:rFonts w:ascii="Georgia" w:hAnsi="Georg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9D"/>
    <w:rsid w:val="00001878"/>
    <w:rsid w:val="00017A98"/>
    <w:rsid w:val="00093AD5"/>
    <w:rsid w:val="000C206A"/>
    <w:rsid w:val="000D70A3"/>
    <w:rsid w:val="000F264A"/>
    <w:rsid w:val="000F6BEC"/>
    <w:rsid w:val="00100119"/>
    <w:rsid w:val="00112ED1"/>
    <w:rsid w:val="001148DA"/>
    <w:rsid w:val="001311CA"/>
    <w:rsid w:val="0013775D"/>
    <w:rsid w:val="00156093"/>
    <w:rsid w:val="001756C9"/>
    <w:rsid w:val="00186981"/>
    <w:rsid w:val="001B705F"/>
    <w:rsid w:val="001F0919"/>
    <w:rsid w:val="00207482"/>
    <w:rsid w:val="002407A6"/>
    <w:rsid w:val="0029245C"/>
    <w:rsid w:val="002D5FBD"/>
    <w:rsid w:val="002E18A7"/>
    <w:rsid w:val="002E3A1B"/>
    <w:rsid w:val="00326236"/>
    <w:rsid w:val="00364CDF"/>
    <w:rsid w:val="003B715A"/>
    <w:rsid w:val="00414B79"/>
    <w:rsid w:val="00420A9A"/>
    <w:rsid w:val="00450BC2"/>
    <w:rsid w:val="00463AFE"/>
    <w:rsid w:val="004B36A1"/>
    <w:rsid w:val="004E1605"/>
    <w:rsid w:val="00562ABA"/>
    <w:rsid w:val="005758FD"/>
    <w:rsid w:val="00591C6B"/>
    <w:rsid w:val="005B17DD"/>
    <w:rsid w:val="005D23CF"/>
    <w:rsid w:val="00666B21"/>
    <w:rsid w:val="00674FB4"/>
    <w:rsid w:val="00680908"/>
    <w:rsid w:val="00681E91"/>
    <w:rsid w:val="006D0C0A"/>
    <w:rsid w:val="00700C7C"/>
    <w:rsid w:val="00760D7D"/>
    <w:rsid w:val="00762D86"/>
    <w:rsid w:val="007668AE"/>
    <w:rsid w:val="007845CF"/>
    <w:rsid w:val="007E45BB"/>
    <w:rsid w:val="008267BD"/>
    <w:rsid w:val="00830BE3"/>
    <w:rsid w:val="00831421"/>
    <w:rsid w:val="00837A10"/>
    <w:rsid w:val="008549A6"/>
    <w:rsid w:val="0089644B"/>
    <w:rsid w:val="008A0D30"/>
    <w:rsid w:val="008E7EA6"/>
    <w:rsid w:val="008F7320"/>
    <w:rsid w:val="0090602A"/>
    <w:rsid w:val="0097648B"/>
    <w:rsid w:val="009B33AE"/>
    <w:rsid w:val="009B44F6"/>
    <w:rsid w:val="009C0FDA"/>
    <w:rsid w:val="009E2222"/>
    <w:rsid w:val="00A22CA2"/>
    <w:rsid w:val="00A279B1"/>
    <w:rsid w:val="00A411E0"/>
    <w:rsid w:val="00A44E9D"/>
    <w:rsid w:val="00A61D38"/>
    <w:rsid w:val="00A62EB7"/>
    <w:rsid w:val="00A80158"/>
    <w:rsid w:val="00AB4DED"/>
    <w:rsid w:val="00AE5190"/>
    <w:rsid w:val="00B23401"/>
    <w:rsid w:val="00B71650"/>
    <w:rsid w:val="00BB27DF"/>
    <w:rsid w:val="00C01B23"/>
    <w:rsid w:val="00CE7F8D"/>
    <w:rsid w:val="00CF0AEF"/>
    <w:rsid w:val="00D00E21"/>
    <w:rsid w:val="00D01F95"/>
    <w:rsid w:val="00D37702"/>
    <w:rsid w:val="00D527C9"/>
    <w:rsid w:val="00E41BCD"/>
    <w:rsid w:val="00E57BC0"/>
    <w:rsid w:val="00E934C9"/>
    <w:rsid w:val="00EA6650"/>
    <w:rsid w:val="00EA7DF6"/>
    <w:rsid w:val="00ED4CD1"/>
    <w:rsid w:val="00F07C9C"/>
    <w:rsid w:val="00F132CE"/>
    <w:rsid w:val="00F66CF5"/>
    <w:rsid w:val="00F727B3"/>
    <w:rsid w:val="00F85535"/>
    <w:rsid w:val="00FF0B7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utaSz\Pulpit\Szablon%20-%20Szewczy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- Szewczyk</Template>
  <TotalTime>169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3250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http://www.powiatdrawski.pl/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D.Szewczyk</dc:creator>
  <cp:keywords/>
  <dc:description/>
  <cp:lastModifiedBy>DanutaSZ</cp:lastModifiedBy>
  <cp:revision>43</cp:revision>
  <cp:lastPrinted>2017-12-12T14:11:00Z</cp:lastPrinted>
  <dcterms:created xsi:type="dcterms:W3CDTF">2013-04-11T05:40:00Z</dcterms:created>
  <dcterms:modified xsi:type="dcterms:W3CDTF">2020-12-17T11:38:00Z</dcterms:modified>
</cp:coreProperties>
</file>