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E9" w:rsidRPr="002856F8" w:rsidRDefault="009F331F" w:rsidP="0028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Termin r</w:t>
      </w:r>
      <w:r w:rsidR="006956E9" w:rsidRPr="002856F8">
        <w:rPr>
          <w:rFonts w:ascii="Times New Roman" w:hAnsi="Times New Roman" w:cs="Times New Roman"/>
          <w:b/>
          <w:sz w:val="24"/>
          <w:szCs w:val="24"/>
        </w:rPr>
        <w:t>ozstrzygnięc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="006956E9" w:rsidRPr="002856F8">
        <w:rPr>
          <w:rFonts w:ascii="Times New Roman" w:hAnsi="Times New Roman" w:cs="Times New Roman"/>
          <w:b/>
          <w:sz w:val="24"/>
          <w:szCs w:val="24"/>
        </w:rPr>
        <w:t xml:space="preserve"> otwartych konkursów ofert</w:t>
      </w:r>
    </w:p>
    <w:p w:rsidR="006956E9" w:rsidRDefault="006956E9">
      <w:pPr>
        <w:rPr>
          <w:rFonts w:ascii="Times New Roman" w:hAnsi="Times New Roman" w:cs="Times New Roman"/>
          <w:sz w:val="24"/>
          <w:szCs w:val="24"/>
        </w:rPr>
      </w:pPr>
    </w:p>
    <w:p w:rsidR="00062CB5" w:rsidRDefault="006956E9" w:rsidP="002856F8">
      <w:pPr>
        <w:jc w:val="both"/>
        <w:rPr>
          <w:rFonts w:ascii="Times New Roman" w:hAnsi="Times New Roman" w:cs="Times New Roman"/>
          <w:sz w:val="24"/>
          <w:szCs w:val="24"/>
        </w:rPr>
      </w:pPr>
      <w:r w:rsidRPr="002856F8">
        <w:rPr>
          <w:rFonts w:ascii="Times New Roman" w:hAnsi="Times New Roman" w:cs="Times New Roman"/>
          <w:b/>
          <w:sz w:val="24"/>
          <w:szCs w:val="24"/>
        </w:rPr>
        <w:t xml:space="preserve">Informujemy, iż rozstrzygnięcie otwartych konkursów ofert nastąpi </w:t>
      </w:r>
      <w:r w:rsidR="009F331F">
        <w:rPr>
          <w:rFonts w:ascii="Times New Roman" w:hAnsi="Times New Roman" w:cs="Times New Roman"/>
          <w:b/>
          <w:sz w:val="24"/>
          <w:szCs w:val="24"/>
        </w:rPr>
        <w:t xml:space="preserve">zgodnie z decyzją Zarządu Powiatu Drawskiego </w:t>
      </w:r>
      <w:r w:rsidRPr="002856F8">
        <w:rPr>
          <w:rFonts w:ascii="Times New Roman" w:hAnsi="Times New Roman" w:cs="Times New Roman"/>
          <w:b/>
          <w:sz w:val="24"/>
          <w:szCs w:val="24"/>
        </w:rPr>
        <w:t>w drugiej połowie marca 2014 r.</w:t>
      </w:r>
      <w:r>
        <w:rPr>
          <w:rFonts w:ascii="Times New Roman" w:hAnsi="Times New Roman" w:cs="Times New Roman"/>
          <w:sz w:val="24"/>
          <w:szCs w:val="24"/>
        </w:rPr>
        <w:t xml:space="preserve"> Związane jest to z koniecznością zmiany uchwały nr XXXV/328/2013 Rady Powiatu Drawskiego z dnia 18 października 2013 r. w sprawie przyjęcia rocznego Programu współpracy Powiatu Drawskiego z organizacjami</w:t>
      </w:r>
      <w:r w:rsidR="002856F8">
        <w:rPr>
          <w:rFonts w:ascii="Times New Roman" w:hAnsi="Times New Roman" w:cs="Times New Roman"/>
          <w:sz w:val="24"/>
          <w:szCs w:val="24"/>
        </w:rPr>
        <w:t xml:space="preserve"> pozarządowymi oraz podmiotami prowadzącymi działalność pożytku publicznego na rok 2014, co nastąpi 14 lutego br.</w:t>
      </w:r>
    </w:p>
    <w:p w:rsidR="002856F8" w:rsidRPr="002856F8" w:rsidRDefault="002856F8" w:rsidP="00285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6F8">
        <w:rPr>
          <w:rFonts w:ascii="Times New Roman" w:hAnsi="Times New Roman" w:cs="Times New Roman"/>
          <w:b/>
          <w:sz w:val="24"/>
          <w:szCs w:val="24"/>
        </w:rPr>
        <w:t>Prosimy o składanie ofert konkursowych z terminem ich realizacji od drugiej połowy marca 2014 r.</w:t>
      </w:r>
    </w:p>
    <w:sectPr w:rsidR="002856F8" w:rsidRPr="0028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9"/>
    <w:rsid w:val="00062CB5"/>
    <w:rsid w:val="002856F8"/>
    <w:rsid w:val="006956E9"/>
    <w:rsid w:val="009D6756"/>
    <w:rsid w:val="009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2</cp:revision>
  <cp:lastPrinted>2014-01-27T07:50:00Z</cp:lastPrinted>
  <dcterms:created xsi:type="dcterms:W3CDTF">2014-01-27T08:08:00Z</dcterms:created>
  <dcterms:modified xsi:type="dcterms:W3CDTF">2014-01-27T08:08:00Z</dcterms:modified>
</cp:coreProperties>
</file>