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2" w:rsidRDefault="00642272" w:rsidP="00642272">
      <w:pPr>
        <w:spacing w:line="360" w:lineRule="auto"/>
      </w:pPr>
      <w:r>
        <w:t>Zgodnie z art.37 ust.1 pkt 1 ustawy o finansach publicznych,  Zarząd Powiatu Drawskiego podaje do publicznej wiadomości,  następującą  informację :</w:t>
      </w:r>
    </w:p>
    <w:p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787CED">
        <w:rPr>
          <w:b/>
          <w:sz w:val="24"/>
          <w:szCs w:val="24"/>
          <w:u w:val="single"/>
        </w:rPr>
        <w:t>I</w:t>
      </w:r>
      <w:r w:rsidR="000A43F5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201</w:t>
      </w:r>
      <w:r w:rsidR="002768B6">
        <w:rPr>
          <w:b/>
          <w:sz w:val="24"/>
          <w:szCs w:val="24"/>
          <w:u w:val="single"/>
        </w:rPr>
        <w:t>9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>
        <w:rPr>
          <w:b/>
          <w:sz w:val="24"/>
          <w:szCs w:val="24"/>
          <w:u w:val="single"/>
        </w:rPr>
        <w:tab/>
      </w:r>
    </w:p>
    <w:p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0A43F5">
        <w:rPr>
          <w:b/>
          <w:sz w:val="24"/>
          <w:szCs w:val="24"/>
        </w:rPr>
        <w:t>95.645.135,82</w:t>
      </w:r>
    </w:p>
    <w:p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787CED">
        <w:rPr>
          <w:b/>
          <w:sz w:val="24"/>
          <w:szCs w:val="24"/>
        </w:rPr>
        <w:t xml:space="preserve"> </w:t>
      </w:r>
      <w:r w:rsidR="000A43F5">
        <w:rPr>
          <w:b/>
          <w:sz w:val="24"/>
          <w:szCs w:val="24"/>
        </w:rPr>
        <w:t>11.897.716,00</w:t>
      </w:r>
    </w:p>
    <w:p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70.000,00</w:t>
      </w:r>
    </w:p>
    <w:p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dochodów ogółem: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0A43F5">
        <w:rPr>
          <w:b/>
          <w:sz w:val="24"/>
          <w:szCs w:val="24"/>
        </w:rPr>
        <w:t>67.521.685,80</w:t>
      </w:r>
    </w:p>
    <w:p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>
        <w:rPr>
          <w:b/>
          <w:sz w:val="24"/>
          <w:szCs w:val="24"/>
        </w:rPr>
        <w:t>e kwota</w:t>
      </w:r>
      <w:r w:rsidR="00642272">
        <w:rPr>
          <w:b/>
          <w:sz w:val="24"/>
          <w:szCs w:val="24"/>
        </w:rPr>
        <w:t>: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0A43F5">
        <w:rPr>
          <w:b/>
          <w:sz w:val="24"/>
          <w:szCs w:val="24"/>
        </w:rPr>
        <w:t>634.045,03</w:t>
      </w:r>
    </w:p>
    <w:p w:rsidR="002768B6" w:rsidRPr="002768B6" w:rsidRDefault="002768B6" w:rsidP="00642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2768B6">
        <w:rPr>
          <w:sz w:val="24"/>
          <w:szCs w:val="24"/>
        </w:rPr>
        <w:t xml:space="preserve"> tym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</w:t>
      </w:r>
      <w:r w:rsidR="00787CED">
        <w:rPr>
          <w:sz w:val="24"/>
          <w:szCs w:val="24"/>
        </w:rPr>
        <w:t xml:space="preserve"> </w:t>
      </w:r>
      <w:r w:rsidR="000A43F5">
        <w:rPr>
          <w:sz w:val="24"/>
          <w:szCs w:val="24"/>
        </w:rPr>
        <w:t>9.570,42</w:t>
      </w:r>
    </w:p>
    <w:p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787CED">
        <w:rPr>
          <w:b/>
          <w:sz w:val="24"/>
          <w:szCs w:val="24"/>
          <w:u w:val="single"/>
        </w:rPr>
        <w:t>I</w:t>
      </w:r>
      <w:r w:rsidR="000A43F5">
        <w:rPr>
          <w:b/>
          <w:sz w:val="24"/>
          <w:szCs w:val="24"/>
          <w:u w:val="single"/>
        </w:rPr>
        <w:t>I</w:t>
      </w:r>
      <w:r w:rsidR="00787CED">
        <w:rPr>
          <w:b/>
          <w:sz w:val="24"/>
          <w:szCs w:val="24"/>
          <w:u w:val="single"/>
        </w:rPr>
        <w:t xml:space="preserve"> </w:t>
      </w:r>
      <w:r w:rsidR="00E61DE3">
        <w:rPr>
          <w:b/>
          <w:sz w:val="24"/>
          <w:szCs w:val="24"/>
          <w:u w:val="single"/>
        </w:rPr>
        <w:t>KWARTAŁ 201</w:t>
      </w:r>
      <w:r w:rsidR="002768B6">
        <w:rPr>
          <w:b/>
          <w:sz w:val="24"/>
          <w:szCs w:val="24"/>
          <w:u w:val="single"/>
        </w:rPr>
        <w:t>9</w:t>
      </w:r>
      <w:r w:rsidR="00642272">
        <w:rPr>
          <w:b/>
          <w:sz w:val="24"/>
          <w:szCs w:val="24"/>
          <w:u w:val="single"/>
        </w:rPr>
        <w:t xml:space="preserve"> roku</w:t>
      </w:r>
    </w:p>
    <w:p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0A43F5">
        <w:rPr>
          <w:b/>
          <w:sz w:val="24"/>
          <w:szCs w:val="24"/>
        </w:rPr>
        <w:t>96.222.863,04</w:t>
      </w:r>
    </w:p>
    <w:p w:rsidR="00787CED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wydatki majątkowe, kwota </w:t>
      </w:r>
      <w:r>
        <w:rPr>
          <w:b/>
          <w:sz w:val="24"/>
          <w:szCs w:val="24"/>
        </w:rPr>
        <w:tab/>
        <w:t>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0A43F5">
        <w:rPr>
          <w:b/>
          <w:sz w:val="24"/>
          <w:szCs w:val="24"/>
        </w:rPr>
        <w:t>17.164.488,80</w:t>
      </w:r>
    </w:p>
    <w:p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0A43F5">
        <w:rPr>
          <w:b/>
          <w:sz w:val="24"/>
          <w:szCs w:val="24"/>
        </w:rPr>
        <w:t>62.789.724,78</w:t>
      </w:r>
    </w:p>
    <w:p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 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7CED">
        <w:rPr>
          <w:b/>
          <w:sz w:val="24"/>
          <w:szCs w:val="24"/>
        </w:rPr>
        <w:t xml:space="preserve">   </w:t>
      </w:r>
      <w:r w:rsidR="000A43F5">
        <w:rPr>
          <w:b/>
          <w:sz w:val="24"/>
          <w:szCs w:val="24"/>
        </w:rPr>
        <w:t>4.238.242,21</w:t>
      </w:r>
    </w:p>
    <w:p w:rsidR="00642272" w:rsidRDefault="00642272" w:rsidP="00642272">
      <w:pPr>
        <w:spacing w:line="240" w:lineRule="auto"/>
        <w:rPr>
          <w:b/>
          <w:sz w:val="24"/>
          <w:szCs w:val="24"/>
        </w:rPr>
      </w:pPr>
    </w:p>
    <w:p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: </w:t>
      </w:r>
      <w:r w:rsidR="007D136C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 xml:space="preserve">, kwota </w:t>
      </w:r>
      <w:r w:rsidR="00320D04">
        <w:rPr>
          <w:b/>
          <w:sz w:val="24"/>
          <w:szCs w:val="24"/>
        </w:rPr>
        <w:t xml:space="preserve">: </w:t>
      </w:r>
      <w:r w:rsidR="00787CED">
        <w:rPr>
          <w:b/>
          <w:sz w:val="24"/>
          <w:szCs w:val="24"/>
        </w:rPr>
        <w:t>- 577.727,22</w:t>
      </w:r>
    </w:p>
    <w:p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992AE6">
        <w:rPr>
          <w:b/>
          <w:sz w:val="24"/>
          <w:szCs w:val="24"/>
        </w:rPr>
        <w:t>I</w:t>
      </w:r>
      <w:r w:rsidR="000A43F5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7D136C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0A43F5">
        <w:rPr>
          <w:b/>
          <w:sz w:val="24"/>
          <w:szCs w:val="24"/>
        </w:rPr>
        <w:t>4.731.961,02</w:t>
      </w:r>
    </w:p>
    <w:p w:rsidR="00B4646C" w:rsidRDefault="00E61DE3" w:rsidP="006E3A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C16BCA">
        <w:rPr>
          <w:b/>
          <w:sz w:val="24"/>
          <w:szCs w:val="24"/>
        </w:rPr>
        <w:t>I</w:t>
      </w:r>
      <w:r w:rsidR="00787CED">
        <w:rPr>
          <w:b/>
          <w:sz w:val="24"/>
          <w:szCs w:val="24"/>
        </w:rPr>
        <w:t>I</w:t>
      </w:r>
      <w:r w:rsidR="000A43F5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201</w:t>
      </w:r>
      <w:r w:rsidR="004549BD">
        <w:rPr>
          <w:b/>
          <w:sz w:val="24"/>
          <w:szCs w:val="24"/>
        </w:rPr>
        <w:t>9</w:t>
      </w:r>
      <w:r w:rsidR="009C6E7F">
        <w:rPr>
          <w:b/>
          <w:sz w:val="24"/>
          <w:szCs w:val="24"/>
        </w:rPr>
        <w:t xml:space="preserve"> </w:t>
      </w:r>
      <w:r w:rsidR="0085666B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992AE6">
        <w:rPr>
          <w:b/>
          <w:sz w:val="24"/>
          <w:szCs w:val="24"/>
        </w:rPr>
        <w:t>:</w:t>
      </w:r>
    </w:p>
    <w:p w:rsidR="000A43F5" w:rsidRPr="00796F4F" w:rsidRDefault="000A43F5" w:rsidP="000A43F5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 udzielono umorzenia należności budżetowych żadnemu podmiotowi gospodarczemu ani osobie fizycznej.</w:t>
      </w:r>
      <w:bookmarkStart w:id="0" w:name="_GoBack"/>
      <w:bookmarkEnd w:id="0"/>
    </w:p>
    <w:p w:rsidR="00992AE6" w:rsidRPr="00992AE6" w:rsidRDefault="00992AE6" w:rsidP="00992AE6">
      <w:pPr>
        <w:spacing w:line="240" w:lineRule="auto"/>
        <w:ind w:left="720"/>
        <w:rPr>
          <w:b/>
          <w:sz w:val="24"/>
          <w:szCs w:val="24"/>
        </w:rPr>
      </w:pPr>
    </w:p>
    <w:sectPr w:rsidR="00992AE6" w:rsidRPr="0099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77" w:rsidRDefault="00785977" w:rsidP="00992AE6">
      <w:pPr>
        <w:spacing w:after="0" w:line="240" w:lineRule="auto"/>
      </w:pPr>
      <w:r>
        <w:separator/>
      </w:r>
    </w:p>
  </w:endnote>
  <w:endnote w:type="continuationSeparator" w:id="0">
    <w:p w:rsidR="00785977" w:rsidRDefault="00785977" w:rsidP="0099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77" w:rsidRDefault="00785977" w:rsidP="00992AE6">
      <w:pPr>
        <w:spacing w:after="0" w:line="240" w:lineRule="auto"/>
      </w:pPr>
      <w:r>
        <w:separator/>
      </w:r>
    </w:p>
  </w:footnote>
  <w:footnote w:type="continuationSeparator" w:id="0">
    <w:p w:rsidR="00785977" w:rsidRDefault="00785977" w:rsidP="0099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347"/>
    <w:multiLevelType w:val="hybridMultilevel"/>
    <w:tmpl w:val="B010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5FCA"/>
    <w:multiLevelType w:val="hybridMultilevel"/>
    <w:tmpl w:val="197C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0A2"/>
    <w:multiLevelType w:val="hybridMultilevel"/>
    <w:tmpl w:val="4F4686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A43F5"/>
    <w:rsid w:val="000E4CD8"/>
    <w:rsid w:val="001A4E65"/>
    <w:rsid w:val="001C6E08"/>
    <w:rsid w:val="00207523"/>
    <w:rsid w:val="00213214"/>
    <w:rsid w:val="00262335"/>
    <w:rsid w:val="002768B6"/>
    <w:rsid w:val="002E1DE5"/>
    <w:rsid w:val="002F36A4"/>
    <w:rsid w:val="00320D04"/>
    <w:rsid w:val="004153D0"/>
    <w:rsid w:val="004549BD"/>
    <w:rsid w:val="0049059D"/>
    <w:rsid w:val="005B4AFD"/>
    <w:rsid w:val="005C069A"/>
    <w:rsid w:val="005E618B"/>
    <w:rsid w:val="005F6075"/>
    <w:rsid w:val="0061054B"/>
    <w:rsid w:val="00642272"/>
    <w:rsid w:val="006708A6"/>
    <w:rsid w:val="006E3A5A"/>
    <w:rsid w:val="006E72C6"/>
    <w:rsid w:val="00785977"/>
    <w:rsid w:val="00787CED"/>
    <w:rsid w:val="00793314"/>
    <w:rsid w:val="00796F4F"/>
    <w:rsid w:val="007C6FAA"/>
    <w:rsid w:val="007D136C"/>
    <w:rsid w:val="0085666B"/>
    <w:rsid w:val="009777C0"/>
    <w:rsid w:val="00992AE6"/>
    <w:rsid w:val="009C6E7F"/>
    <w:rsid w:val="009C7099"/>
    <w:rsid w:val="009F0D3C"/>
    <w:rsid w:val="00AD5D68"/>
    <w:rsid w:val="00B36BC8"/>
    <w:rsid w:val="00B4646C"/>
    <w:rsid w:val="00B86301"/>
    <w:rsid w:val="00B908B1"/>
    <w:rsid w:val="00C16BCA"/>
    <w:rsid w:val="00C30FBF"/>
    <w:rsid w:val="00D62FE4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27C7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A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3</cp:revision>
  <cp:lastPrinted>2019-07-25T12:03:00Z</cp:lastPrinted>
  <dcterms:created xsi:type="dcterms:W3CDTF">2019-07-25T12:20:00Z</dcterms:created>
  <dcterms:modified xsi:type="dcterms:W3CDTF">2019-10-29T12:22:00Z</dcterms:modified>
</cp:coreProperties>
</file>